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C24" w:rsidRPr="00825C8E" w:rsidRDefault="00575C24" w:rsidP="00406B7E">
      <w:pPr>
        <w:pStyle w:val="Heading3"/>
      </w:pPr>
      <w:r>
        <w:t>Asia Pivot</w:t>
      </w:r>
      <w:r w:rsidRPr="00825C8E">
        <w:t xml:space="preserve"> key to prevent nuclear war </w:t>
      </w:r>
    </w:p>
    <w:p w:rsidR="00575C24" w:rsidRPr="00825C8E" w:rsidRDefault="00575C24" w:rsidP="00575C24">
      <w:r w:rsidRPr="00825C8E">
        <w:rPr>
          <w:b/>
          <w:bCs/>
          <w:sz w:val="26"/>
        </w:rPr>
        <w:t>Colby 11</w:t>
      </w:r>
      <w:r w:rsidRPr="00825C8E">
        <w:t xml:space="preserve"> – Elbridge Colby, research analyst at the Center for Naval Analyses, served as policy advisor to the Secretary of Defense’s Representative to the New START talks, expert advisor to the Congressional Strategic Posture Commission, August 10, 2011, “Why the U.S. Needs its Liberal Empire,” The Diplomat, online: http://the-diplomat.com/2011/08/10/why-us-needs-its-liberal-empire/2/?print=yes</w:t>
      </w:r>
    </w:p>
    <w:p w:rsidR="00575C24" w:rsidRPr="00825C8E" w:rsidRDefault="00575C24" w:rsidP="00575C24"/>
    <w:p w:rsidR="00575C24" w:rsidRPr="00825C8E" w:rsidRDefault="00575C24" w:rsidP="00575C24">
      <w:r w:rsidRPr="00825C8E">
        <w:t xml:space="preserve">But the pendulum shouldn’t be allowed to swing too far toward an incautious retrenchment. For our problem </w:t>
      </w:r>
      <w:proofErr w:type="gramStart"/>
      <w:r w:rsidRPr="00825C8E">
        <w:t>hasn’t</w:t>
      </w:r>
      <w:proofErr w:type="gramEnd"/>
      <w:r w:rsidRPr="00825C8E">
        <w:t xml:space="preserve"> been overseas commitments and interventions as such, but the kinds of interventions. </w:t>
      </w:r>
      <w:r w:rsidRPr="00825C8E">
        <w:rPr>
          <w:rFonts w:asciiTheme="minorHAnsi" w:hAnsiTheme="minorHAnsi" w:cstheme="minorHAnsi"/>
          <w:b/>
          <w:bCs/>
          <w:highlight w:val="yellow"/>
          <w:u w:val="single"/>
        </w:rPr>
        <w:t>The US alliance</w:t>
      </w:r>
      <w:r w:rsidRPr="00825C8E">
        <w:rPr>
          <w:rFonts w:asciiTheme="minorHAnsi" w:hAnsiTheme="minorHAnsi" w:cstheme="minorHAnsi"/>
          <w:b/>
          <w:bCs/>
          <w:u w:val="single"/>
        </w:rPr>
        <w:t xml:space="preserve"> </w:t>
      </w:r>
      <w:r w:rsidRPr="00825C8E">
        <w:rPr>
          <w:rFonts w:asciiTheme="minorHAnsi" w:hAnsiTheme="minorHAnsi" w:cstheme="minorHAnsi"/>
          <w:bCs/>
          <w:u w:val="single"/>
        </w:rPr>
        <w:t>and partnership</w:t>
      </w:r>
      <w:r w:rsidRPr="00825C8E">
        <w:rPr>
          <w:rFonts w:asciiTheme="minorHAnsi" w:hAnsiTheme="minorHAnsi" w:cstheme="minorHAnsi"/>
          <w:b/>
          <w:bCs/>
          <w:u w:val="single"/>
        </w:rPr>
        <w:t xml:space="preserve"> </w:t>
      </w:r>
      <w:r w:rsidRPr="00825C8E">
        <w:rPr>
          <w:rFonts w:asciiTheme="minorHAnsi" w:hAnsiTheme="minorHAnsi" w:cstheme="minorHAnsi"/>
          <w:b/>
          <w:bCs/>
          <w:highlight w:val="yellow"/>
          <w:u w:val="single"/>
        </w:rPr>
        <w:t>structure</w:t>
      </w:r>
      <w:r w:rsidRPr="00825C8E">
        <w:t xml:space="preserve">, what the late William Odom called the United States’ ‘liberal empire’ that includes a substantial military presence and a willingness to use it in the </w:t>
      </w:r>
      <w:proofErr w:type="spellStart"/>
      <w:r w:rsidRPr="00825C8E">
        <w:t>defence</w:t>
      </w:r>
      <w:proofErr w:type="spellEnd"/>
      <w:r w:rsidRPr="00825C8E">
        <w:t xml:space="preserve"> of US and allied interests, </w:t>
      </w:r>
      <w:r w:rsidRPr="00825C8E">
        <w:rPr>
          <w:b/>
          <w:bCs/>
          <w:highlight w:val="yellow"/>
          <w:u w:val="single"/>
        </w:rPr>
        <w:t xml:space="preserve">remains a </w:t>
      </w:r>
      <w:r w:rsidRPr="00825C8E">
        <w:rPr>
          <w:b/>
          <w:iCs/>
          <w:highlight w:val="yellow"/>
          <w:u w:val="single"/>
          <w:bdr w:val="single" w:sz="18" w:space="0" w:color="auto"/>
        </w:rPr>
        <w:t>vital component</w:t>
      </w:r>
      <w:r w:rsidRPr="00825C8E">
        <w:rPr>
          <w:b/>
          <w:bCs/>
          <w:highlight w:val="yellow"/>
          <w:u w:val="single"/>
        </w:rPr>
        <w:t xml:space="preserve"> of</w:t>
      </w:r>
      <w:r w:rsidRPr="00825C8E">
        <w:rPr>
          <w:highlight w:val="yellow"/>
        </w:rPr>
        <w:t xml:space="preserve"> </w:t>
      </w:r>
      <w:r w:rsidRPr="00825C8E">
        <w:t xml:space="preserve">US security and </w:t>
      </w:r>
      <w:r w:rsidRPr="00825C8E">
        <w:rPr>
          <w:b/>
          <w:iCs/>
          <w:highlight w:val="yellow"/>
          <w:u w:val="single"/>
          <w:bdr w:val="single" w:sz="18" w:space="0" w:color="auto"/>
        </w:rPr>
        <w:t>global stability</w:t>
      </w:r>
      <w:r w:rsidRPr="00825C8E">
        <w:rPr>
          <w:highlight w:val="yellow"/>
        </w:rPr>
        <w:t xml:space="preserve"> </w:t>
      </w:r>
      <w:r w:rsidRPr="00825C8E">
        <w:t xml:space="preserve">and prosperity. </w:t>
      </w:r>
      <w:r w:rsidRPr="00825C8E">
        <w:rPr>
          <w:b/>
          <w:bCs/>
          <w:highlight w:val="yellow"/>
          <w:u w:val="single"/>
        </w:rPr>
        <w:t>This system</w:t>
      </w:r>
      <w:r w:rsidRPr="00825C8E">
        <w:t xml:space="preserve"> of voluntary and consensual cooperation under US leadership, particularly in the security realm, constitutes a formidable bloc defending the liberal international order. But, in part due to poor decision-making in Washington, this system </w:t>
      </w:r>
      <w:r w:rsidRPr="00825C8E">
        <w:rPr>
          <w:rFonts w:asciiTheme="minorHAnsi" w:hAnsiTheme="minorHAnsi" w:cstheme="minorHAnsi"/>
          <w:b/>
          <w:bCs/>
          <w:highlight w:val="yellow"/>
          <w:u w:val="single"/>
        </w:rPr>
        <w:t xml:space="preserve">is </w:t>
      </w:r>
      <w:r w:rsidRPr="00825C8E">
        <w:rPr>
          <w:b/>
          <w:iCs/>
          <w:highlight w:val="yellow"/>
          <w:u w:val="single"/>
          <w:bdr w:val="single" w:sz="18" w:space="0" w:color="auto"/>
        </w:rPr>
        <w:t>under strain</w:t>
      </w:r>
      <w:r w:rsidRPr="00825C8E">
        <w:t xml:space="preserve">, particularly </w:t>
      </w:r>
      <w:r w:rsidRPr="00825C8E">
        <w:rPr>
          <w:rFonts w:asciiTheme="minorHAnsi" w:hAnsiTheme="minorHAnsi" w:cstheme="minorHAnsi"/>
          <w:b/>
          <w:bCs/>
          <w:highlight w:val="yellow"/>
          <w:u w:val="single"/>
        </w:rPr>
        <w:t xml:space="preserve">in East Asia, where the security situation has become </w:t>
      </w:r>
      <w:r w:rsidRPr="00825C8E">
        <w:rPr>
          <w:b/>
          <w:iCs/>
          <w:highlight w:val="yellow"/>
          <w:u w:val="single"/>
          <w:bdr w:val="single" w:sz="18" w:space="0" w:color="auto"/>
        </w:rPr>
        <w:t>tense</w:t>
      </w:r>
      <w:r w:rsidRPr="00825C8E">
        <w:t xml:space="preserve">r even as the region continues to become the </w:t>
      </w:r>
      <w:proofErr w:type="spellStart"/>
      <w:r w:rsidRPr="00825C8E">
        <w:t>centre</w:t>
      </w:r>
      <w:proofErr w:type="spellEnd"/>
      <w:r w:rsidRPr="00825C8E">
        <w:t xml:space="preserve"> of the global economy. </w:t>
      </w:r>
      <w:r w:rsidRPr="00825C8E">
        <w:rPr>
          <w:rFonts w:asciiTheme="minorHAnsi" w:hAnsiTheme="minorHAnsi" w:cstheme="minorHAnsi"/>
          <w:b/>
          <w:bCs/>
          <w:highlight w:val="yellow"/>
          <w:u w:val="single"/>
        </w:rPr>
        <w:t xml:space="preserve">A </w:t>
      </w:r>
      <w:r w:rsidRPr="00825C8E">
        <w:rPr>
          <w:b/>
          <w:iCs/>
          <w:highlight w:val="yellow"/>
          <w:u w:val="single"/>
          <w:bdr w:val="single" w:sz="18" w:space="0" w:color="auto"/>
        </w:rPr>
        <w:t>nuclear North Korea’s</w:t>
      </w:r>
      <w:r w:rsidRPr="00825C8E">
        <w:rPr>
          <w:rFonts w:asciiTheme="minorHAnsi" w:hAnsiTheme="minorHAnsi" w:cstheme="minorHAnsi"/>
          <w:b/>
          <w:bCs/>
          <w:highlight w:val="yellow"/>
          <w:u w:val="single"/>
        </w:rPr>
        <w:t xml:space="preserve"> </w:t>
      </w:r>
      <w:r w:rsidRPr="00825C8E">
        <w:rPr>
          <w:b/>
          <w:iCs/>
          <w:highlight w:val="yellow"/>
          <w:u w:val="single"/>
          <w:bdr w:val="single" w:sz="18" w:space="0" w:color="auto"/>
        </w:rPr>
        <w:t xml:space="preserve">violent </w:t>
      </w:r>
      <w:proofErr w:type="spellStart"/>
      <w:r w:rsidRPr="00825C8E">
        <w:rPr>
          <w:b/>
          <w:iCs/>
          <w:highlight w:val="yellow"/>
          <w:u w:val="single"/>
          <w:bdr w:val="single" w:sz="18" w:space="0" w:color="auto"/>
        </w:rPr>
        <w:t>behaviour</w:t>
      </w:r>
      <w:proofErr w:type="spellEnd"/>
      <w:r w:rsidRPr="00825C8E">
        <w:rPr>
          <w:rFonts w:asciiTheme="minorHAnsi" w:hAnsiTheme="minorHAnsi" w:cstheme="minorHAnsi"/>
          <w:b/>
          <w:bCs/>
          <w:u w:val="single"/>
        </w:rPr>
        <w:t xml:space="preserve"> </w:t>
      </w:r>
      <w:r w:rsidRPr="00825C8E">
        <w:rPr>
          <w:rFonts w:asciiTheme="minorHAnsi" w:hAnsiTheme="minorHAnsi" w:cstheme="minorHAnsi"/>
          <w:b/>
          <w:bCs/>
          <w:highlight w:val="yellow"/>
          <w:u w:val="single"/>
        </w:rPr>
        <w:t>threatens South Korea and Japan</w:t>
      </w:r>
      <w:r w:rsidRPr="00825C8E">
        <w:t xml:space="preserve">, as well as US forces on the peninsula; </w:t>
      </w:r>
      <w:r w:rsidRPr="00825C8E">
        <w:rPr>
          <w:rFonts w:asciiTheme="minorHAnsi" w:hAnsiTheme="minorHAnsi" w:cstheme="minorHAnsi"/>
          <w:b/>
          <w:bCs/>
          <w:u w:val="single"/>
        </w:rPr>
        <w:t>Pyongyang’s development of</w:t>
      </w:r>
      <w:r w:rsidRPr="00825C8E">
        <w:t xml:space="preserve"> a road mobile Intercontinental Ballistic </w:t>
      </w:r>
      <w:r w:rsidRPr="00825C8E">
        <w:rPr>
          <w:rFonts w:asciiTheme="minorHAnsi" w:hAnsiTheme="minorHAnsi" w:cstheme="minorHAnsi"/>
          <w:b/>
          <w:bCs/>
          <w:u w:val="single"/>
        </w:rPr>
        <w:t>Missile</w:t>
      </w:r>
      <w:r w:rsidRPr="00825C8E">
        <w:t xml:space="preserve">, moreover, brings into sight the day when North Korea </w:t>
      </w:r>
      <w:r w:rsidRPr="00825C8E">
        <w:rPr>
          <w:rFonts w:asciiTheme="minorHAnsi" w:hAnsiTheme="minorHAnsi" w:cstheme="minorHAnsi"/>
          <w:b/>
          <w:bCs/>
          <w:u w:val="single"/>
        </w:rPr>
        <w:t xml:space="preserve">could threaten the United States itself with </w:t>
      </w:r>
      <w:r w:rsidRPr="00825C8E">
        <w:rPr>
          <w:b/>
          <w:iCs/>
          <w:highlight w:val="yellow"/>
          <w:u w:val="single"/>
          <w:bdr w:val="single" w:sz="18" w:space="0" w:color="auto"/>
        </w:rPr>
        <w:t>nuclear attack</w:t>
      </w:r>
      <w:r w:rsidRPr="00825C8E">
        <w:rPr>
          <w:rFonts w:asciiTheme="minorHAnsi" w:hAnsiTheme="minorHAnsi" w:cstheme="minorHAnsi"/>
          <w:b/>
          <w:bCs/>
          <w:u w:val="single"/>
        </w:rPr>
        <w:t xml:space="preserve">, a prospect that </w:t>
      </w:r>
      <w:r w:rsidRPr="00825C8E">
        <w:rPr>
          <w:rFonts w:asciiTheme="minorHAnsi" w:hAnsiTheme="minorHAnsi" w:cstheme="minorHAnsi"/>
          <w:b/>
          <w:bCs/>
          <w:highlight w:val="yellow"/>
          <w:u w:val="single"/>
        </w:rPr>
        <w:t xml:space="preserve">will </w:t>
      </w:r>
      <w:r w:rsidRPr="00825C8E">
        <w:t>further</w:t>
      </w:r>
      <w:r w:rsidRPr="00825C8E">
        <w:rPr>
          <w:rFonts w:asciiTheme="minorHAnsi" w:hAnsiTheme="minorHAnsi" w:cstheme="minorHAnsi"/>
          <w:b/>
          <w:bCs/>
          <w:highlight w:val="yellow"/>
          <w:u w:val="single"/>
        </w:rPr>
        <w:t xml:space="preserve"> imperil stability in the region</w:t>
      </w:r>
      <w:r w:rsidRPr="00825C8E">
        <w:t xml:space="preserve">. More broadly, </w:t>
      </w:r>
      <w:r w:rsidRPr="00825C8E">
        <w:rPr>
          <w:b/>
          <w:bCs/>
          <w:highlight w:val="yellow"/>
          <w:u w:val="single"/>
        </w:rPr>
        <w:t>the rise of China</w:t>
      </w:r>
      <w:r w:rsidRPr="00825C8E">
        <w:rPr>
          <w:highlight w:val="yellow"/>
        </w:rPr>
        <w:t xml:space="preserve"> </w:t>
      </w:r>
      <w:r w:rsidRPr="00825C8E">
        <w:t xml:space="preserve">– and </w:t>
      </w:r>
      <w:r w:rsidRPr="00825C8E">
        <w:rPr>
          <w:b/>
          <w:bCs/>
          <w:u w:val="single"/>
        </w:rPr>
        <w:t xml:space="preserve">especially </w:t>
      </w:r>
      <w:r w:rsidRPr="00825C8E">
        <w:rPr>
          <w:b/>
          <w:bCs/>
          <w:highlight w:val="yellow"/>
          <w:u w:val="single"/>
        </w:rPr>
        <w:t xml:space="preserve">its </w:t>
      </w:r>
      <w:r w:rsidRPr="00825C8E">
        <w:rPr>
          <w:b/>
          <w:bCs/>
          <w:u w:val="single"/>
        </w:rPr>
        <w:t xml:space="preserve">rapid and opaque </w:t>
      </w:r>
      <w:r w:rsidRPr="00825C8E">
        <w:rPr>
          <w:b/>
          <w:bCs/>
          <w:highlight w:val="yellow"/>
          <w:u w:val="single"/>
        </w:rPr>
        <w:t>military build-up</w:t>
      </w:r>
      <w:r w:rsidRPr="00825C8E">
        <w:rPr>
          <w:highlight w:val="yellow"/>
        </w:rPr>
        <w:t xml:space="preserve"> – </w:t>
      </w:r>
      <w:r w:rsidRPr="00825C8E">
        <w:rPr>
          <w:b/>
          <w:bCs/>
          <w:highlight w:val="yellow"/>
          <w:u w:val="single"/>
        </w:rPr>
        <w:t>combined with</w:t>
      </w:r>
      <w:r w:rsidRPr="00825C8E">
        <w:rPr>
          <w:b/>
          <w:bCs/>
          <w:u w:val="single"/>
        </w:rPr>
        <w:t xml:space="preserve"> its </w:t>
      </w:r>
      <w:r w:rsidRPr="00825C8E">
        <w:rPr>
          <w:b/>
          <w:iCs/>
          <w:highlight w:val="yellow"/>
          <w:u w:val="single"/>
          <w:bdr w:val="single" w:sz="18" w:space="0" w:color="auto"/>
        </w:rPr>
        <w:t>increasing assertiveness</w:t>
      </w:r>
      <w:r w:rsidRPr="00825C8E">
        <w:rPr>
          <w:b/>
          <w:bCs/>
          <w:highlight w:val="yellow"/>
          <w:u w:val="single"/>
        </w:rPr>
        <w:t xml:space="preserve"> </w:t>
      </w:r>
      <w:r w:rsidRPr="00825C8E">
        <w:rPr>
          <w:b/>
          <w:bCs/>
          <w:u w:val="single"/>
        </w:rPr>
        <w:t xml:space="preserve">in regional disputes </w:t>
      </w:r>
      <w:r w:rsidRPr="00825C8E">
        <w:rPr>
          <w:b/>
          <w:bCs/>
          <w:highlight w:val="yellow"/>
          <w:u w:val="single"/>
        </w:rPr>
        <w:t xml:space="preserve">is troubling </w:t>
      </w:r>
      <w:r w:rsidRPr="00825C8E">
        <w:rPr>
          <w:b/>
          <w:bCs/>
          <w:u w:val="single"/>
        </w:rPr>
        <w:t>to</w:t>
      </w:r>
      <w:r w:rsidRPr="00825C8E">
        <w:t xml:space="preserve"> the United States and its allies and partners across </w:t>
      </w:r>
      <w:r w:rsidRPr="00825C8E">
        <w:rPr>
          <w:b/>
          <w:bCs/>
          <w:u w:val="single"/>
        </w:rPr>
        <w:t>the region</w:t>
      </w:r>
      <w:r w:rsidRPr="00825C8E">
        <w:t xml:space="preserve">. Particularly relevant to the US military presence in the western Pacific is the development of Beijing’s anti-access and area denial capabilities, including the DF-21D anti-ship ballistic missile, more capable anti-ship cruise missiles, attack submarines, attack aircraft, smart mines, torpedoes, and other assets. While Beijing remains a constructive contributor on a range of matters, these capabilities will give China the growing power to deny the United States the ability to operate effectively in the western Pacific, and thus the potential to undermine the US-guaranteed security substructure that has defined littoral East Asia since World War II. Even if China says today it won’t exploit this growing capability, who can tell what tomorrow or the next day will bring? Naturally, US efforts to build up forces in the western Pacific in response to future Chinese force improvements must be coupled with efforts to engage Beijing as a responsible stakeholder; indeed, a strengthened but appropriately restrained military posture will enable rather than detract from such engagement. In short, </w:t>
      </w:r>
      <w:r w:rsidRPr="00825C8E">
        <w:rPr>
          <w:rFonts w:asciiTheme="minorHAnsi" w:hAnsiTheme="minorHAnsi" w:cstheme="minorHAnsi"/>
          <w:b/>
          <w:bCs/>
          <w:highlight w:val="yellow"/>
          <w:u w:val="single"/>
        </w:rPr>
        <w:t>the U</w:t>
      </w:r>
      <w:r w:rsidRPr="00825C8E">
        <w:t xml:space="preserve">nited </w:t>
      </w:r>
      <w:r w:rsidRPr="00825C8E">
        <w:rPr>
          <w:rFonts w:asciiTheme="minorHAnsi" w:hAnsiTheme="minorHAnsi" w:cstheme="minorHAnsi"/>
          <w:b/>
          <w:bCs/>
          <w:highlight w:val="yellow"/>
          <w:u w:val="single"/>
        </w:rPr>
        <w:t>S</w:t>
      </w:r>
      <w:r w:rsidRPr="00825C8E">
        <w:t xml:space="preserve">tates </w:t>
      </w:r>
      <w:r w:rsidRPr="00825C8E">
        <w:rPr>
          <w:rFonts w:asciiTheme="minorHAnsi" w:hAnsiTheme="minorHAnsi" w:cstheme="minorHAnsi"/>
          <w:b/>
          <w:bCs/>
          <w:highlight w:val="yellow"/>
          <w:u w:val="single"/>
        </w:rPr>
        <w:t xml:space="preserve">must increase its involvement </w:t>
      </w:r>
      <w:r w:rsidRPr="00825C8E">
        <w:t xml:space="preserve">in East Asia rather than decrease it. Simply maintaining the military balance in the western Pacific will, however, involve substantial investments to improve US capabilities. It will also require augmented contributions to the common </w:t>
      </w:r>
      <w:proofErr w:type="spellStart"/>
      <w:r w:rsidRPr="00825C8E">
        <w:t>defence</w:t>
      </w:r>
      <w:proofErr w:type="spellEnd"/>
      <w:r w:rsidRPr="00825C8E">
        <w:t xml:space="preserve"> by US allies that have long enjoyed low </w:t>
      </w:r>
      <w:proofErr w:type="spellStart"/>
      <w:r w:rsidRPr="00825C8E">
        <w:t>defence</w:t>
      </w:r>
      <w:proofErr w:type="spellEnd"/>
      <w:r w:rsidRPr="00825C8E">
        <w:t xml:space="preserve"> budgets under the US security umbrella. This won’t be cheap, for these requirements can’t be met simply by incremental additions to the existing posture, but will have to include advances in air, naval, space, cyber, and other expensive high-tech capabilities. Yet such efforts are vital, for East Asia represents the economic future, and its strategic developments will determine which country or countries set the international rules that shape that economic future. Conversely, US interventions in the Middle East and, to a lesser degree, in south-eastern Europe have been driven by far more ambitious and aspirational conceptions of the national interest, encompassing the proposition that failing or illiberally governed peripheral states can contribute to an instability that nurtures terrorism and impedes economic growth. Regardless of whether this proposition is true, the effort is rightly seen by the new political tide not to be worth the benefits gained. Moreover, the United States can scale (and has scaled) back nation-building plans in Iraq, Afghanistan, and the Balkans without undermining its vital interests in ensuring the free flow of oil and in preventing terrorism. The lesson to be drawn from recent years is not, then, that the United States should scale back or shun overseas commitments as such, but rather that we must be more discriminating in making and acting upon them. A total US unwillingness to intervene would pull the rug out from under the US-led structure, leaving the international system prey to disorder at the least, and at worst to chaos or dominance by others who could not be counted on to look out for US interests. We need to focus on making the right interventions, not forswearing them completely. In practice, </w:t>
      </w:r>
      <w:r w:rsidRPr="00825C8E">
        <w:rPr>
          <w:rFonts w:asciiTheme="minorHAnsi" w:hAnsiTheme="minorHAnsi" w:cstheme="minorHAnsi"/>
          <w:b/>
          <w:bCs/>
          <w:highlight w:val="yellow"/>
          <w:u w:val="single"/>
        </w:rPr>
        <w:t xml:space="preserve">this means a more </w:t>
      </w:r>
      <w:r w:rsidRPr="00825C8E">
        <w:rPr>
          <w:b/>
          <w:iCs/>
          <w:highlight w:val="yellow"/>
          <w:u w:val="single"/>
          <w:bdr w:val="single" w:sz="18" w:space="0" w:color="auto"/>
        </w:rPr>
        <w:t>substantial focus on East Asia</w:t>
      </w:r>
      <w:r w:rsidRPr="00825C8E">
        <w:t xml:space="preserve"> and the serious security challenges there, and less emphasis on the Middle East. This isn’t to say that the United States should be unwilling to intervene in the Middle East. Rather, it is to say that our interventions there should be more tightly connected to concrete objectives such as protecting the free flow of oil from the region, preventing terrorist attacks against the United States and its allies, and forestalling or, if necessary, containing nuclear proliferation as opposed to the more idealistic aspirations to transform the region’s societies. These more concrete objectives can be better met by the more judicious and economical use of our military power. More broadly, however, it means a shift in US emphasis away from the greater Middle East toward the Asia-Pacific region, which dwarfs the former in economic and military potential and in the dynamism of its societies. </w:t>
      </w:r>
      <w:r w:rsidRPr="00825C8E">
        <w:rPr>
          <w:rFonts w:asciiTheme="minorHAnsi" w:hAnsiTheme="minorHAnsi" w:cstheme="minorHAnsi"/>
          <w:b/>
          <w:bCs/>
          <w:u w:val="single"/>
        </w:rPr>
        <w:t>The Asia-Pacific region</w:t>
      </w:r>
      <w:r w:rsidRPr="00825C8E">
        <w:t xml:space="preserve">, with its hard-charging economies and growing presence on the global stage, </w:t>
      </w:r>
      <w:r w:rsidRPr="00825C8E">
        <w:rPr>
          <w:rFonts w:asciiTheme="minorHAnsi" w:hAnsiTheme="minorHAnsi" w:cstheme="minorHAnsi"/>
          <w:b/>
          <w:bCs/>
          <w:u w:val="single"/>
        </w:rPr>
        <w:t>is where the future of the international security</w:t>
      </w:r>
      <w:r w:rsidRPr="00825C8E">
        <w:t xml:space="preserve"> and economic system </w:t>
      </w:r>
      <w:r w:rsidRPr="00825C8E">
        <w:rPr>
          <w:rFonts w:asciiTheme="minorHAnsi" w:hAnsiTheme="minorHAnsi" w:cstheme="minorHAnsi"/>
          <w:b/>
          <w:bCs/>
          <w:u w:val="single"/>
        </w:rPr>
        <w:t>will be set, and it is there that Washington needs to focus its attention</w:t>
      </w:r>
      <w:r w:rsidRPr="00825C8E">
        <w:t xml:space="preserve">, especially in light of rising regional security challenges.  </w:t>
      </w:r>
    </w:p>
    <w:p w:rsidR="00575C24" w:rsidRPr="00B9447B" w:rsidRDefault="00575C24" w:rsidP="00406B7E">
      <w:pPr>
        <w:pStyle w:val="Heading3"/>
      </w:pPr>
      <w:r w:rsidRPr="00B9447B">
        <w:t>Chinese epidemics causes state collapse and nuclear war</w:t>
      </w:r>
    </w:p>
    <w:p w:rsidR="00575C24" w:rsidRPr="00B9447B" w:rsidRDefault="00575C24" w:rsidP="00575C24">
      <w:pPr>
        <w:rPr>
          <w:rFonts w:asciiTheme="minorHAnsi" w:hAnsiTheme="minorHAnsi"/>
        </w:rPr>
      </w:pPr>
      <w:r w:rsidRPr="00B9447B">
        <w:rPr>
          <w:rStyle w:val="Style13ptBold"/>
          <w:rFonts w:asciiTheme="minorHAnsi" w:hAnsiTheme="minorHAnsi"/>
        </w:rPr>
        <w:t>Huang</w:t>
      </w:r>
      <w:r w:rsidRPr="00B9447B">
        <w:rPr>
          <w:rFonts w:asciiTheme="minorHAnsi" w:hAnsiTheme="minorHAnsi"/>
        </w:rPr>
        <w:t xml:space="preserve">, assistant </w:t>
      </w:r>
      <w:r w:rsidRPr="00B9447B">
        <w:rPr>
          <w:rStyle w:val="Style13ptBold"/>
          <w:rFonts w:asciiTheme="minorHAnsi" w:hAnsiTheme="minorHAnsi"/>
        </w:rPr>
        <w:t>prof</w:t>
      </w:r>
      <w:r w:rsidRPr="00B9447B">
        <w:rPr>
          <w:rFonts w:asciiTheme="minorHAnsi" w:hAnsiTheme="minorHAnsi"/>
        </w:rPr>
        <w:t xml:space="preserve">essor </w:t>
      </w:r>
      <w:r w:rsidRPr="00B9447B">
        <w:rPr>
          <w:rStyle w:val="Emphasis"/>
          <w:rFonts w:asciiTheme="minorHAnsi" w:hAnsiTheme="minorHAnsi"/>
        </w:rPr>
        <w:t>I</w:t>
      </w:r>
      <w:r w:rsidRPr="00B9447B">
        <w:rPr>
          <w:rFonts w:asciiTheme="minorHAnsi" w:hAnsiTheme="minorHAnsi"/>
        </w:rPr>
        <w:t xml:space="preserve">nternational </w:t>
      </w:r>
      <w:r w:rsidRPr="00B9447B">
        <w:rPr>
          <w:rStyle w:val="Emphasis"/>
          <w:rFonts w:asciiTheme="minorHAnsi" w:hAnsiTheme="minorHAnsi"/>
        </w:rPr>
        <w:t>R</w:t>
      </w:r>
      <w:r w:rsidRPr="00B9447B">
        <w:rPr>
          <w:rFonts w:asciiTheme="minorHAnsi" w:hAnsiTheme="minorHAnsi"/>
        </w:rPr>
        <w:t xml:space="preserve">elations at </w:t>
      </w:r>
      <w:r w:rsidRPr="00B9447B">
        <w:rPr>
          <w:rStyle w:val="Style13ptBold"/>
          <w:rFonts w:asciiTheme="minorHAnsi" w:hAnsiTheme="minorHAnsi"/>
        </w:rPr>
        <w:t>Seton Hall</w:t>
      </w:r>
      <w:r w:rsidRPr="00B9447B">
        <w:rPr>
          <w:rFonts w:asciiTheme="minorHAnsi" w:hAnsiTheme="minorHAnsi"/>
        </w:rPr>
        <w:t xml:space="preserve"> University, 20</w:t>
      </w:r>
      <w:r w:rsidRPr="00B9447B">
        <w:rPr>
          <w:rStyle w:val="Style13ptBold"/>
          <w:rFonts w:asciiTheme="minorHAnsi" w:hAnsiTheme="minorHAnsi"/>
        </w:rPr>
        <w:t>03</w:t>
      </w:r>
      <w:r w:rsidRPr="00B9447B">
        <w:rPr>
          <w:rFonts w:asciiTheme="minorHAnsi" w:hAnsiTheme="minorHAnsi"/>
        </w:rPr>
        <w:t xml:space="preserve"> (</w:t>
      </w:r>
      <w:hyperlink r:id="rId7" w:history="1">
        <w:r w:rsidRPr="00B9447B">
          <w:rPr>
            <w:rStyle w:val="Hyperlink"/>
            <w:rFonts w:asciiTheme="minorHAnsi" w:hAnsiTheme="minorHAnsi"/>
          </w:rPr>
          <w:t>http://www.cbaci.org/pubs/special_reports/number_7.pdf</w:t>
        </w:r>
      </w:hyperlink>
      <w:r w:rsidRPr="00B9447B">
        <w:rPr>
          <w:rFonts w:asciiTheme="minorHAnsi" w:hAnsiTheme="minorHAnsi"/>
        </w:rPr>
        <w:t>)</w:t>
      </w:r>
    </w:p>
    <w:p w:rsidR="00575C24" w:rsidRPr="00B9447B" w:rsidRDefault="00575C24" w:rsidP="00575C24">
      <w:pPr>
        <w:rPr>
          <w:rFonts w:asciiTheme="minorHAnsi" w:hAnsiTheme="minorHAnsi"/>
        </w:rPr>
      </w:pPr>
      <w:r w:rsidRPr="00B9447B">
        <w:rPr>
          <w:rStyle w:val="StyleUnderline"/>
          <w:rFonts w:asciiTheme="minorHAnsi" w:hAnsiTheme="minorHAnsi"/>
        </w:rPr>
        <w:t xml:space="preserve">Given China’s status as a major player in international relations, the resulting </w:t>
      </w:r>
      <w:r w:rsidRPr="00594845">
        <w:rPr>
          <w:rStyle w:val="StyleUnderline"/>
          <w:rFonts w:asciiTheme="minorHAnsi" w:hAnsiTheme="minorHAnsi"/>
          <w:highlight w:val="green"/>
        </w:rPr>
        <w:t>spillover can have serious implications for health</w:t>
      </w:r>
      <w:r w:rsidRPr="00B9447B">
        <w:rPr>
          <w:rStyle w:val="StyleUnderline"/>
          <w:rFonts w:asciiTheme="minorHAnsi" w:hAnsiTheme="minorHAnsi"/>
        </w:rPr>
        <w:t xml:space="preserve">, stability, prosperity, </w:t>
      </w:r>
      <w:r w:rsidRPr="00594845">
        <w:rPr>
          <w:rStyle w:val="StyleUnderline"/>
          <w:rFonts w:asciiTheme="minorHAnsi" w:hAnsiTheme="minorHAnsi"/>
          <w:highlight w:val="green"/>
        </w:rPr>
        <w:t>and security at the</w:t>
      </w:r>
      <w:r w:rsidRPr="00B9447B">
        <w:rPr>
          <w:rStyle w:val="StyleUnderline"/>
          <w:rFonts w:asciiTheme="minorHAnsi" w:hAnsiTheme="minorHAnsi"/>
        </w:rPr>
        <w:t xml:space="preserve"> regional and </w:t>
      </w:r>
      <w:r w:rsidRPr="00594845">
        <w:rPr>
          <w:rStyle w:val="StyleUnderline"/>
          <w:rFonts w:asciiTheme="minorHAnsi" w:hAnsiTheme="minorHAnsi"/>
          <w:highlight w:val="green"/>
        </w:rPr>
        <w:t>global levels</w:t>
      </w:r>
      <w:r w:rsidRPr="00B9447B">
        <w:rPr>
          <w:rFonts w:asciiTheme="minorHAnsi" w:hAnsiTheme="minorHAnsi"/>
        </w:rPr>
        <w:t xml:space="preserve">. To begin with, </w:t>
      </w:r>
      <w:r w:rsidRPr="00B9447B">
        <w:rPr>
          <w:rStyle w:val="StyleUnderline"/>
          <w:rFonts w:asciiTheme="minorHAnsi" w:hAnsiTheme="minorHAnsi"/>
        </w:rPr>
        <w:t>the health challenges in China could influence the course of epidemics elsewhere in the world, including the United States</w:t>
      </w:r>
      <w:r w:rsidRPr="00B9447B">
        <w:rPr>
          <w:rFonts w:asciiTheme="minorHAnsi" w:hAnsiTheme="minorHAnsi"/>
        </w:rPr>
        <w:t xml:space="preserve">. The impact can be felt in various ways. For example, China has currently one-fifth of the world’s population and one-seventh of the world’s disease burden, measured in years of healthy life lost.227 </w:t>
      </w:r>
      <w:proofErr w:type="gramStart"/>
      <w:r w:rsidRPr="00B9447B">
        <w:rPr>
          <w:rStyle w:val="StyleUnderline"/>
          <w:rFonts w:asciiTheme="minorHAnsi" w:hAnsiTheme="minorHAnsi"/>
        </w:rPr>
        <w:t>Against</w:t>
      </w:r>
      <w:proofErr w:type="gramEnd"/>
      <w:r w:rsidRPr="00B9447B">
        <w:rPr>
          <w:rStyle w:val="StyleUnderline"/>
          <w:rFonts w:asciiTheme="minorHAnsi" w:hAnsiTheme="minorHAnsi"/>
        </w:rPr>
        <w:t xml:space="preserve"> the background of a globalized economy,</w:t>
      </w:r>
      <w:r w:rsidRPr="00594845">
        <w:rPr>
          <w:rStyle w:val="StyleUnderline"/>
          <w:rFonts w:asciiTheme="minorHAnsi" w:hAnsiTheme="minorHAnsi"/>
          <w:highlight w:val="green"/>
        </w:rPr>
        <w:t xml:space="preserve"> diseases originating in China can be spread</w:t>
      </w:r>
      <w:r w:rsidRPr="00B9447B">
        <w:rPr>
          <w:rStyle w:val="StyleUnderline"/>
          <w:rFonts w:asciiTheme="minorHAnsi" w:hAnsiTheme="minorHAnsi"/>
        </w:rPr>
        <w:t xml:space="preserve"> and transported </w:t>
      </w:r>
      <w:r w:rsidRPr="00594845">
        <w:rPr>
          <w:rStyle w:val="StyleUnderline"/>
          <w:rFonts w:asciiTheme="minorHAnsi" w:hAnsiTheme="minorHAnsi"/>
          <w:highlight w:val="green"/>
        </w:rPr>
        <w:t>globally</w:t>
      </w:r>
      <w:r w:rsidRPr="00B9447B">
        <w:rPr>
          <w:rStyle w:val="StyleUnderline"/>
          <w:rFonts w:asciiTheme="minorHAnsi" w:hAnsiTheme="minorHAnsi"/>
        </w:rPr>
        <w:t xml:space="preserve"> through trade, travel, and population movements</w:t>
      </w:r>
      <w:r w:rsidRPr="00B9447B">
        <w:rPr>
          <w:rFonts w:asciiTheme="minorHAnsi" w:hAnsiTheme="minorHAnsi"/>
        </w:rPr>
        <w:t xml:space="preserve">. Not coincidentally, New York City, which has one of the largest Chinese immigrant groups in the United States, also has the highest rate of tuberculosis in this nation. According to the Department of Health, the percentage of new tuberculosis cases among foreign-born New Yorkers rose from 18 percent in 1992 to 64 percent in 2001.228 Since February 2003, a form of atypical pneumonia called SARS (Severe Acute Respiratory Syndrome) has spread at the speed of a jet to Southeast Asia, Europe, and North America, prompting WHO to declare the ailment “a worldwide health threat.” According to WHO, as of 29 March 29 2003, a cumulative total of 1550 cases and 54 deaths have been reported from 13 countries. Most scientists believe that the new disease first emerged in Guangdong of Southern China, where the cumulative SARS cases from 16 November 2002 to 31 March 2003 stand at 1153 cases and 40 deaths. </w:t>
      </w:r>
      <w:r w:rsidRPr="00B9447B">
        <w:rPr>
          <w:rStyle w:val="StyleUnderline"/>
          <w:rFonts w:asciiTheme="minorHAnsi" w:hAnsiTheme="minorHAnsi"/>
        </w:rPr>
        <w:t>As immigrants from China and other developing countries are perceived as creating further demands on the public health system and other public services, the issue of minorities and immigration could become a sensitive domestic political issue.</w:t>
      </w:r>
      <w:r w:rsidRPr="00B9447B">
        <w:rPr>
          <w:rFonts w:asciiTheme="minorHAnsi" w:hAnsiTheme="minorHAnsi"/>
        </w:rPr>
        <w:t xml:space="preserve"> The 2002 presidential election in France highlights the danger of such an issue being exploited by political extremists to challenge a country’s political system. </w:t>
      </w:r>
      <w:r w:rsidRPr="00B9447B">
        <w:rPr>
          <w:rStyle w:val="StyleUnderline"/>
          <w:rFonts w:asciiTheme="minorHAnsi" w:hAnsiTheme="minorHAnsi"/>
        </w:rPr>
        <w:t>While the potential dangers in this scenario should not be exaggerated, the U.S. commitment to antiterrorist wars could create an anti-immigrant public mood, which might be exploited by the politically ambitious to fan xenophobia and racism and influence election outcomes</w:t>
      </w:r>
      <w:r w:rsidRPr="00B9447B">
        <w:rPr>
          <w:rFonts w:asciiTheme="minorHAnsi" w:hAnsiTheme="minorHAnsi"/>
        </w:rPr>
        <w:t xml:space="preserve">. </w:t>
      </w:r>
      <w:r w:rsidRPr="00B9447B">
        <w:rPr>
          <w:rStyle w:val="StyleUnderline"/>
          <w:rFonts w:asciiTheme="minorHAnsi" w:hAnsiTheme="minorHAnsi"/>
        </w:rPr>
        <w:t xml:space="preserve">Moreover, </w:t>
      </w:r>
      <w:r w:rsidRPr="00594845">
        <w:rPr>
          <w:rStyle w:val="StyleUnderline"/>
          <w:rFonts w:asciiTheme="minorHAnsi" w:hAnsiTheme="minorHAnsi"/>
          <w:highlight w:val="green"/>
        </w:rPr>
        <w:t xml:space="preserve">the </w:t>
      </w:r>
      <w:r w:rsidRPr="00B9447B">
        <w:rPr>
          <w:rStyle w:val="StyleUnderline"/>
          <w:rFonts w:asciiTheme="minorHAnsi" w:hAnsiTheme="minorHAnsi"/>
        </w:rPr>
        <w:t xml:space="preserve">increased </w:t>
      </w:r>
      <w:r w:rsidRPr="00594845">
        <w:rPr>
          <w:rStyle w:val="StyleUnderline"/>
          <w:rFonts w:asciiTheme="minorHAnsi" w:hAnsiTheme="minorHAnsi"/>
          <w:highlight w:val="green"/>
        </w:rPr>
        <w:t xml:space="preserve">burden </w:t>
      </w:r>
      <w:r w:rsidRPr="00B9447B">
        <w:rPr>
          <w:rStyle w:val="StyleUnderline"/>
          <w:rFonts w:asciiTheme="minorHAnsi" w:hAnsiTheme="minorHAnsi"/>
        </w:rPr>
        <w:t xml:space="preserve">of disease </w:t>
      </w:r>
      <w:r w:rsidRPr="00594845">
        <w:rPr>
          <w:rStyle w:val="StyleUnderline"/>
          <w:rFonts w:asciiTheme="minorHAnsi" w:hAnsiTheme="minorHAnsi"/>
          <w:highlight w:val="green"/>
        </w:rPr>
        <w:t xml:space="preserve">diminishes the government’s capacity to address </w:t>
      </w:r>
      <w:r w:rsidRPr="00B9447B">
        <w:rPr>
          <w:rStyle w:val="StyleUnderline"/>
          <w:rFonts w:asciiTheme="minorHAnsi" w:hAnsiTheme="minorHAnsi"/>
        </w:rPr>
        <w:t xml:space="preserve">broader political and social </w:t>
      </w:r>
      <w:r w:rsidRPr="00594845">
        <w:rPr>
          <w:rStyle w:val="StyleUnderline"/>
          <w:rFonts w:asciiTheme="minorHAnsi" w:hAnsiTheme="minorHAnsi"/>
          <w:highlight w:val="green"/>
        </w:rPr>
        <w:t>demands</w:t>
      </w:r>
      <w:r w:rsidRPr="00594845">
        <w:rPr>
          <w:rFonts w:asciiTheme="minorHAnsi" w:hAnsiTheme="minorHAnsi"/>
          <w:highlight w:val="green"/>
        </w:rPr>
        <w:t xml:space="preserve">. </w:t>
      </w:r>
      <w:r w:rsidRPr="00594845">
        <w:rPr>
          <w:rStyle w:val="StyleUnderline"/>
          <w:rFonts w:asciiTheme="minorHAnsi" w:hAnsiTheme="minorHAnsi"/>
          <w:highlight w:val="green"/>
        </w:rPr>
        <w:t xml:space="preserve">Inability to meet these </w:t>
      </w:r>
      <w:r w:rsidRPr="00B9447B">
        <w:rPr>
          <w:rStyle w:val="StyleUnderline"/>
          <w:rFonts w:asciiTheme="minorHAnsi" w:hAnsiTheme="minorHAnsi"/>
        </w:rPr>
        <w:t xml:space="preserve">demands </w:t>
      </w:r>
      <w:r w:rsidRPr="00594845">
        <w:rPr>
          <w:rStyle w:val="StyleUnderline"/>
          <w:rFonts w:asciiTheme="minorHAnsi" w:hAnsiTheme="minorHAnsi"/>
          <w:highlight w:val="green"/>
        </w:rPr>
        <w:t xml:space="preserve">can </w:t>
      </w:r>
      <w:r w:rsidRPr="00B9447B">
        <w:rPr>
          <w:rStyle w:val="StyleUnderline"/>
          <w:rFonts w:asciiTheme="minorHAnsi" w:hAnsiTheme="minorHAnsi"/>
        </w:rPr>
        <w:t xml:space="preserve">then </w:t>
      </w:r>
      <w:r w:rsidRPr="00594845">
        <w:rPr>
          <w:rStyle w:val="StyleUnderline"/>
          <w:rFonts w:asciiTheme="minorHAnsi" w:hAnsiTheme="minorHAnsi"/>
          <w:highlight w:val="green"/>
        </w:rPr>
        <w:t xml:space="preserve">produce </w:t>
      </w:r>
      <w:r w:rsidRPr="00B9447B">
        <w:rPr>
          <w:rStyle w:val="StyleUnderline"/>
          <w:rFonts w:asciiTheme="minorHAnsi" w:hAnsiTheme="minorHAnsi"/>
        </w:rPr>
        <w:t xml:space="preserve">massive population </w:t>
      </w:r>
      <w:r w:rsidRPr="00594845">
        <w:rPr>
          <w:rStyle w:val="StyleUnderline"/>
          <w:rFonts w:asciiTheme="minorHAnsi" w:hAnsiTheme="minorHAnsi"/>
          <w:highlight w:val="green"/>
        </w:rPr>
        <w:t xml:space="preserve">movements, which </w:t>
      </w:r>
      <w:r w:rsidRPr="00B9447B">
        <w:rPr>
          <w:rStyle w:val="StyleUnderline"/>
          <w:rFonts w:asciiTheme="minorHAnsi" w:hAnsiTheme="minorHAnsi"/>
        </w:rPr>
        <w:t xml:space="preserve">not only facilitate the spread of diseases, but also </w:t>
      </w:r>
      <w:r w:rsidRPr="00594845">
        <w:rPr>
          <w:rStyle w:val="StyleUnderline"/>
          <w:rFonts w:asciiTheme="minorHAnsi" w:hAnsiTheme="minorHAnsi"/>
          <w:highlight w:val="green"/>
        </w:rPr>
        <w:t xml:space="preserve">lead to </w:t>
      </w:r>
      <w:r w:rsidRPr="00B9447B">
        <w:rPr>
          <w:rStyle w:val="StyleUnderline"/>
          <w:rFonts w:asciiTheme="minorHAnsi" w:hAnsiTheme="minorHAnsi"/>
        </w:rPr>
        <w:t xml:space="preserve">heightened </w:t>
      </w:r>
      <w:r w:rsidRPr="00594845">
        <w:rPr>
          <w:rStyle w:val="Emphasis"/>
          <w:rFonts w:asciiTheme="minorHAnsi" w:hAnsiTheme="minorHAnsi"/>
          <w:highlight w:val="green"/>
        </w:rPr>
        <w:t>region</w:t>
      </w:r>
      <w:r w:rsidRPr="00B9447B">
        <w:rPr>
          <w:rStyle w:val="Emphasis"/>
          <w:rFonts w:asciiTheme="minorHAnsi" w:hAnsiTheme="minorHAnsi"/>
        </w:rPr>
        <w:t>al-</w:t>
      </w:r>
      <w:r w:rsidRPr="00594845">
        <w:rPr>
          <w:rStyle w:val="Emphasis"/>
          <w:rFonts w:asciiTheme="minorHAnsi" w:hAnsiTheme="minorHAnsi"/>
          <w:highlight w:val="green"/>
        </w:rPr>
        <w:t>wide tensions and destabilization</w:t>
      </w:r>
      <w:r w:rsidRPr="00B9447B">
        <w:rPr>
          <w:rFonts w:asciiTheme="minorHAnsi" w:hAnsiTheme="minorHAnsi"/>
        </w:rPr>
        <w:t xml:space="preserve">. </w:t>
      </w:r>
      <w:r w:rsidRPr="00B9447B">
        <w:rPr>
          <w:rStyle w:val="StyleUnderline"/>
          <w:rFonts w:asciiTheme="minorHAnsi" w:hAnsiTheme="minorHAnsi"/>
        </w:rPr>
        <w:t>Already, the collapse of the health system in North Korea has added to its socioeconomic crisis, resulting in a flow of</w:t>
      </w:r>
      <w:r w:rsidRPr="00B9447B">
        <w:rPr>
          <w:rFonts w:asciiTheme="minorHAnsi" w:hAnsiTheme="minorHAnsi"/>
        </w:rPr>
        <w:t xml:space="preserve"> 100,000-200,000 </w:t>
      </w:r>
      <w:r w:rsidRPr="00B9447B">
        <w:rPr>
          <w:rStyle w:val="StyleUnderline"/>
          <w:rFonts w:asciiTheme="minorHAnsi" w:hAnsiTheme="minorHAnsi"/>
        </w:rPr>
        <w:t>people into China</w:t>
      </w:r>
      <w:r w:rsidRPr="00B9447B">
        <w:rPr>
          <w:rFonts w:asciiTheme="minorHAnsi" w:hAnsiTheme="minorHAnsi"/>
        </w:rPr>
        <w:t xml:space="preserve">.229 As more and more North Koreans chose to seek asylum in foreign diplomatic compounds, </w:t>
      </w:r>
      <w:r w:rsidRPr="00B9447B">
        <w:rPr>
          <w:rStyle w:val="StyleUnderline"/>
          <w:rFonts w:asciiTheme="minorHAnsi" w:hAnsiTheme="minorHAnsi"/>
        </w:rPr>
        <w:t>China’s relations with its East Asian neighbors, especially South Korea and Japan, became strained</w:t>
      </w:r>
      <w:r w:rsidRPr="00B9447B">
        <w:rPr>
          <w:rFonts w:asciiTheme="minorHAnsi" w:hAnsiTheme="minorHAnsi"/>
        </w:rPr>
        <w:t xml:space="preserve">.230 </w:t>
      </w:r>
      <w:r w:rsidRPr="00B9447B">
        <w:rPr>
          <w:rStyle w:val="StyleUnderline"/>
          <w:rFonts w:asciiTheme="minorHAnsi" w:hAnsiTheme="minorHAnsi"/>
        </w:rPr>
        <w:t xml:space="preserve">The North Korean case by no means represents the worst scenario. </w:t>
      </w:r>
      <w:r w:rsidRPr="00594845">
        <w:rPr>
          <w:rStyle w:val="Emphasis"/>
          <w:rFonts w:asciiTheme="minorHAnsi" w:hAnsiTheme="minorHAnsi"/>
          <w:highlight w:val="green"/>
        </w:rPr>
        <w:t>History is full of examples showing that the weakening of state bodies</w:t>
      </w:r>
      <w:r w:rsidRPr="00B9447B">
        <w:rPr>
          <w:rStyle w:val="Emphasis"/>
          <w:rFonts w:asciiTheme="minorHAnsi" w:hAnsiTheme="minorHAnsi"/>
        </w:rPr>
        <w:t xml:space="preserve">, if caught in a crisis, </w:t>
      </w:r>
      <w:r w:rsidRPr="00594845">
        <w:rPr>
          <w:rStyle w:val="Emphasis"/>
          <w:rFonts w:asciiTheme="minorHAnsi" w:hAnsiTheme="minorHAnsi"/>
          <w:highlight w:val="green"/>
        </w:rPr>
        <w:t>can easily spark</w:t>
      </w:r>
      <w:r w:rsidRPr="00B9447B">
        <w:rPr>
          <w:rStyle w:val="Emphasis"/>
          <w:rFonts w:asciiTheme="minorHAnsi" w:hAnsiTheme="minorHAnsi"/>
        </w:rPr>
        <w:t xml:space="preserve"> coups, </w:t>
      </w:r>
      <w:r w:rsidRPr="00594845">
        <w:rPr>
          <w:rStyle w:val="Emphasis"/>
          <w:rFonts w:asciiTheme="minorHAnsi" w:hAnsiTheme="minorHAnsi"/>
          <w:highlight w:val="green"/>
        </w:rPr>
        <w:t>revolts, and</w:t>
      </w:r>
      <w:r w:rsidRPr="00B9447B">
        <w:rPr>
          <w:rStyle w:val="Emphasis"/>
          <w:rFonts w:asciiTheme="minorHAnsi" w:hAnsiTheme="minorHAnsi"/>
        </w:rPr>
        <w:t xml:space="preserve"> other political and ethnic </w:t>
      </w:r>
      <w:r w:rsidRPr="00594845">
        <w:rPr>
          <w:rStyle w:val="Emphasis"/>
          <w:rFonts w:asciiTheme="minorHAnsi" w:hAnsiTheme="minorHAnsi"/>
          <w:highlight w:val="green"/>
        </w:rPr>
        <w:t>struggles to</w:t>
      </w:r>
      <w:r w:rsidRPr="00B9447B">
        <w:rPr>
          <w:rStyle w:val="Emphasis"/>
          <w:rFonts w:asciiTheme="minorHAnsi" w:hAnsiTheme="minorHAnsi"/>
        </w:rPr>
        <w:t xml:space="preserve"> secure </w:t>
      </w:r>
      <w:r w:rsidRPr="00594845">
        <w:rPr>
          <w:rStyle w:val="Emphasis"/>
          <w:rFonts w:asciiTheme="minorHAnsi" w:hAnsiTheme="minorHAnsi"/>
          <w:highlight w:val="green"/>
        </w:rPr>
        <w:t>control</w:t>
      </w:r>
      <w:r w:rsidRPr="00B9447B">
        <w:rPr>
          <w:rStyle w:val="Emphasis"/>
          <w:rFonts w:asciiTheme="minorHAnsi" w:hAnsiTheme="minorHAnsi"/>
        </w:rPr>
        <w:t xml:space="preserve"> over </w:t>
      </w:r>
      <w:r w:rsidRPr="00594845">
        <w:rPr>
          <w:rStyle w:val="Emphasis"/>
          <w:rFonts w:asciiTheme="minorHAnsi" w:hAnsiTheme="minorHAnsi"/>
          <w:highlight w:val="green"/>
        </w:rPr>
        <w:t>resources</w:t>
      </w:r>
      <w:r w:rsidRPr="00B9447B">
        <w:rPr>
          <w:rFonts w:asciiTheme="minorHAnsi" w:hAnsiTheme="minorHAnsi"/>
        </w:rPr>
        <w:t xml:space="preserve">.231 </w:t>
      </w:r>
      <w:r w:rsidRPr="00594845">
        <w:rPr>
          <w:rStyle w:val="StyleUnderline"/>
          <w:rFonts w:asciiTheme="minorHAnsi" w:hAnsiTheme="minorHAnsi"/>
          <w:highlight w:val="green"/>
        </w:rPr>
        <w:t>If this leads to the ultimate collapse of</w:t>
      </w:r>
      <w:r w:rsidRPr="00B9447B">
        <w:rPr>
          <w:rStyle w:val="StyleUnderline"/>
          <w:rFonts w:asciiTheme="minorHAnsi" w:hAnsiTheme="minorHAnsi"/>
        </w:rPr>
        <w:t xml:space="preserve"> state capacity in </w:t>
      </w:r>
      <w:r w:rsidRPr="00594845">
        <w:rPr>
          <w:rStyle w:val="StyleUnderline"/>
          <w:rFonts w:asciiTheme="minorHAnsi" w:hAnsiTheme="minorHAnsi"/>
          <w:highlight w:val="green"/>
        </w:rPr>
        <w:t>China</w:t>
      </w:r>
      <w:r w:rsidRPr="00B9447B">
        <w:rPr>
          <w:rStyle w:val="StyleUnderline"/>
          <w:rFonts w:asciiTheme="minorHAnsi" w:hAnsiTheme="minorHAnsi"/>
        </w:rPr>
        <w:t>, today’s recipient of refugees could be tomorrow’s exporter. At the stake are the lives and welfare of the largest population on earth</w:t>
      </w:r>
      <w:r w:rsidRPr="00B9447B">
        <w:rPr>
          <w:rFonts w:asciiTheme="minorHAnsi" w:hAnsiTheme="minorHAnsi"/>
        </w:rPr>
        <w:t xml:space="preserve">. In addition, </w:t>
      </w:r>
      <w:r w:rsidRPr="00B9447B">
        <w:rPr>
          <w:rStyle w:val="StyleUnderline"/>
          <w:rFonts w:asciiTheme="minorHAnsi" w:hAnsiTheme="minorHAnsi"/>
        </w:rPr>
        <w:t xml:space="preserve">the nation borders 14 other countries. </w:t>
      </w:r>
      <w:r w:rsidRPr="00594845">
        <w:rPr>
          <w:rStyle w:val="Emphasis"/>
          <w:rFonts w:asciiTheme="minorHAnsi" w:hAnsiTheme="minorHAnsi"/>
          <w:highlight w:val="green"/>
        </w:rPr>
        <w:t>This has tremendous implications for</w:t>
      </w:r>
      <w:r w:rsidRPr="00B9447B">
        <w:rPr>
          <w:rStyle w:val="Emphasis"/>
          <w:rFonts w:asciiTheme="minorHAnsi" w:hAnsiTheme="minorHAnsi"/>
        </w:rPr>
        <w:t xml:space="preserve"> regional and </w:t>
      </w:r>
      <w:r w:rsidRPr="00594845">
        <w:rPr>
          <w:rStyle w:val="Emphasis"/>
          <w:rFonts w:asciiTheme="minorHAnsi" w:hAnsiTheme="minorHAnsi"/>
          <w:highlight w:val="green"/>
        </w:rPr>
        <w:t>global stability</w:t>
      </w:r>
      <w:r w:rsidRPr="00B9447B">
        <w:rPr>
          <w:rStyle w:val="Emphasis"/>
          <w:rFonts w:asciiTheme="minorHAnsi" w:hAnsiTheme="minorHAnsi"/>
        </w:rPr>
        <w:t xml:space="preserve"> and security</w:t>
      </w:r>
      <w:r w:rsidRPr="00B9447B">
        <w:rPr>
          <w:rFonts w:asciiTheme="minorHAnsi" w:hAnsiTheme="minorHAnsi"/>
        </w:rPr>
        <w:t xml:space="preserve">. As the author of the apocalyptic novel Yellow Peril warned in 1992: Imagine someday chaos in China leads to shrinking production, and the land can no longer support so many people, the desire to survive will undoubtedly drive Chinese to cross the national border and head for other countries. … In the past, hundreds and thousands of Vietnamese traveled far away across the sea, shocking the whole world. </w:t>
      </w:r>
      <w:r w:rsidRPr="00B9447B">
        <w:rPr>
          <w:rStyle w:val="StyleUnderline"/>
          <w:rFonts w:asciiTheme="minorHAnsi" w:hAnsiTheme="minorHAnsi"/>
        </w:rPr>
        <w:t xml:space="preserve">What kind of chain reaction will be produced if millions of, tens of millions of, or </w:t>
      </w:r>
      <w:proofErr w:type="spellStart"/>
      <w:r w:rsidRPr="00B9447B">
        <w:rPr>
          <w:rStyle w:val="StyleUnderline"/>
          <w:rFonts w:asciiTheme="minorHAnsi" w:hAnsiTheme="minorHAnsi"/>
        </w:rPr>
        <w:t>hundred</w:t>
      </w:r>
      <w:proofErr w:type="spellEnd"/>
      <w:r w:rsidRPr="00B9447B">
        <w:rPr>
          <w:rStyle w:val="StyleUnderline"/>
          <w:rFonts w:asciiTheme="minorHAnsi" w:hAnsiTheme="minorHAnsi"/>
        </w:rPr>
        <w:t xml:space="preserve"> of millions of Chinese move to other countries?</w:t>
      </w:r>
      <w:r w:rsidRPr="00B9447B">
        <w:rPr>
          <w:rFonts w:asciiTheme="minorHAnsi" w:hAnsiTheme="minorHAnsi"/>
        </w:rPr>
        <w:t xml:space="preserve"> What is the end result? We cannot predict this by now, but this is surely going to be devastating.232 </w:t>
      </w:r>
      <w:proofErr w:type="gramStart"/>
      <w:r w:rsidRPr="00B9447B">
        <w:rPr>
          <w:rStyle w:val="StyleUnderline"/>
          <w:rFonts w:asciiTheme="minorHAnsi" w:hAnsiTheme="minorHAnsi"/>
        </w:rPr>
        <w:t>Equally</w:t>
      </w:r>
      <w:proofErr w:type="gramEnd"/>
      <w:r w:rsidRPr="00B9447B">
        <w:rPr>
          <w:rStyle w:val="StyleUnderline"/>
          <w:rFonts w:asciiTheme="minorHAnsi" w:hAnsiTheme="minorHAnsi"/>
        </w:rPr>
        <w:t xml:space="preserve"> important, an unsustainable economy or state collapse spawned by poor health will deal a </w:t>
      </w:r>
      <w:r w:rsidRPr="00B9447B">
        <w:rPr>
          <w:rStyle w:val="Emphasis"/>
          <w:rFonts w:asciiTheme="minorHAnsi" w:hAnsiTheme="minorHAnsi"/>
        </w:rPr>
        <w:t>serious blow to the global economy</w:t>
      </w:r>
      <w:r w:rsidRPr="00B9447B">
        <w:rPr>
          <w:rFonts w:asciiTheme="minorHAnsi" w:hAnsiTheme="minorHAnsi"/>
        </w:rPr>
        <w:t xml:space="preserve">. Among the developing countries, China has been the largest recipient of foreign investment, averaging about $40 billion per year during the late 1990s. As foreign companies are shifting manufacturing to China, the country is becoming a workshop for the world. As demonstrated in the 1998 Asian financial crisis, </w:t>
      </w:r>
      <w:r w:rsidRPr="00B9447B">
        <w:rPr>
          <w:rStyle w:val="Emphasis"/>
          <w:rFonts w:asciiTheme="minorHAnsi" w:hAnsiTheme="minorHAnsi"/>
        </w:rPr>
        <w:t>China’s robust economy can be the anchor of global economic stability</w:t>
      </w:r>
      <w:r w:rsidRPr="00B9447B">
        <w:rPr>
          <w:rStyle w:val="StyleUnderline"/>
          <w:rFonts w:asciiTheme="minorHAnsi" w:hAnsiTheme="minorHAnsi"/>
        </w:rPr>
        <w:t>.</w:t>
      </w:r>
      <w:r w:rsidRPr="00B9447B">
        <w:rPr>
          <w:rFonts w:asciiTheme="minorHAnsi" w:hAnsiTheme="minorHAnsi"/>
        </w:rPr>
        <w:t xml:space="preserve"> </w:t>
      </w:r>
      <w:r w:rsidRPr="00B9447B">
        <w:rPr>
          <w:rStyle w:val="StyleUnderline"/>
          <w:rFonts w:asciiTheme="minorHAnsi" w:hAnsiTheme="minorHAnsi"/>
        </w:rPr>
        <w:t>China also has the potential to replace Japan as the engine of economic growth in Asia.</w:t>
      </w:r>
      <w:r w:rsidRPr="00B9447B">
        <w:rPr>
          <w:rFonts w:asciiTheme="minorHAnsi" w:hAnsiTheme="minorHAnsi"/>
        </w:rPr>
        <w:t xml:space="preserve"> The rising market demand in China has been the main factor behind the recent increase of exports in Taiwan, South Korea, and Singapore. Only one quarter of the size of Japanese economy, China is now the market to $40 billion worth of Asian export goods, which is half of the size of the Japanese market.233 A world economy that is so dependent on China as an industrial lifeline can become increasingly vulnerable to a major supply disruption caused by “war, terrorism, social unrest, or a natural disaster.”234 Last but not least, </w:t>
      </w:r>
      <w:r w:rsidRPr="00B9447B">
        <w:rPr>
          <w:rStyle w:val="Emphasis"/>
          <w:rFonts w:asciiTheme="minorHAnsi" w:hAnsiTheme="minorHAnsi"/>
        </w:rPr>
        <w:t xml:space="preserve">social and political </w:t>
      </w:r>
      <w:r w:rsidRPr="00594845">
        <w:rPr>
          <w:rStyle w:val="Emphasis"/>
          <w:rFonts w:asciiTheme="minorHAnsi" w:hAnsiTheme="minorHAnsi"/>
          <w:highlight w:val="green"/>
        </w:rPr>
        <w:t>instability caused by poor health can combine with the authoritarian</w:t>
      </w:r>
      <w:r w:rsidRPr="00B9447B">
        <w:rPr>
          <w:rStyle w:val="Emphasis"/>
          <w:rFonts w:asciiTheme="minorHAnsi" w:hAnsiTheme="minorHAnsi"/>
        </w:rPr>
        <w:t xml:space="preserve"> characteristics of the </w:t>
      </w:r>
      <w:r w:rsidRPr="00594845">
        <w:rPr>
          <w:rStyle w:val="Emphasis"/>
          <w:rFonts w:asciiTheme="minorHAnsi" w:hAnsiTheme="minorHAnsi"/>
          <w:highlight w:val="green"/>
        </w:rPr>
        <w:t>Chinese regime to make it war-prone</w:t>
      </w:r>
      <w:r w:rsidRPr="00B9447B">
        <w:rPr>
          <w:rFonts w:asciiTheme="minorHAnsi" w:hAnsiTheme="minorHAnsi"/>
        </w:rPr>
        <w:t xml:space="preserve">.235 </w:t>
      </w:r>
      <w:r w:rsidRPr="00B9447B">
        <w:rPr>
          <w:rStyle w:val="StyleUnderline"/>
          <w:rFonts w:asciiTheme="minorHAnsi" w:hAnsiTheme="minorHAnsi"/>
        </w:rPr>
        <w:t xml:space="preserve">It is not farfetched to imagine that authoritarian </w:t>
      </w:r>
      <w:r w:rsidRPr="00594845">
        <w:rPr>
          <w:rStyle w:val="StyleUnderline"/>
          <w:rFonts w:asciiTheme="minorHAnsi" w:hAnsiTheme="minorHAnsi"/>
          <w:highlight w:val="green"/>
        </w:rPr>
        <w:t>leaders</w:t>
      </w:r>
      <w:r w:rsidRPr="00B9447B">
        <w:rPr>
          <w:rStyle w:val="StyleUnderline"/>
          <w:rFonts w:asciiTheme="minorHAnsi" w:hAnsiTheme="minorHAnsi"/>
        </w:rPr>
        <w:t xml:space="preserve"> in China </w:t>
      </w:r>
      <w:r w:rsidRPr="00594845">
        <w:rPr>
          <w:rStyle w:val="StyleUnderline"/>
          <w:rFonts w:asciiTheme="minorHAnsi" w:hAnsiTheme="minorHAnsi"/>
          <w:highlight w:val="green"/>
        </w:rPr>
        <w:t>might undertake aggressive action abroad to divert the public’s attention from domestic</w:t>
      </w:r>
      <w:r w:rsidRPr="00B9447B">
        <w:rPr>
          <w:rStyle w:val="StyleUnderline"/>
          <w:rFonts w:asciiTheme="minorHAnsi" w:hAnsiTheme="minorHAnsi"/>
        </w:rPr>
        <w:t xml:space="preserve"> political </w:t>
      </w:r>
      <w:r w:rsidRPr="00594845">
        <w:rPr>
          <w:rStyle w:val="StyleUnderline"/>
          <w:rFonts w:asciiTheme="minorHAnsi" w:hAnsiTheme="minorHAnsi"/>
          <w:highlight w:val="green"/>
        </w:rPr>
        <w:t>turmoil</w:t>
      </w:r>
      <w:r w:rsidRPr="00B9447B">
        <w:rPr>
          <w:rFonts w:asciiTheme="minorHAnsi" w:hAnsiTheme="minorHAnsi"/>
        </w:rPr>
        <w:t xml:space="preserve">. Alternatively, the single- party dictatorship can be strengthened as the leaders embrace hyper-nationalism to rally the masses and restore political order. </w:t>
      </w:r>
      <w:r w:rsidRPr="00594845">
        <w:rPr>
          <w:rStyle w:val="StyleUnderline"/>
          <w:rFonts w:asciiTheme="minorHAnsi" w:hAnsiTheme="minorHAnsi"/>
          <w:highlight w:val="green"/>
        </w:rPr>
        <w:t>The</w:t>
      </w:r>
      <w:r w:rsidRPr="00B9447B">
        <w:rPr>
          <w:rStyle w:val="StyleUnderline"/>
          <w:rFonts w:asciiTheme="minorHAnsi" w:hAnsiTheme="minorHAnsi"/>
        </w:rPr>
        <w:t xml:space="preserve"> end </w:t>
      </w:r>
      <w:r w:rsidRPr="00594845">
        <w:rPr>
          <w:rStyle w:val="StyleUnderline"/>
          <w:rFonts w:asciiTheme="minorHAnsi" w:hAnsiTheme="minorHAnsi"/>
          <w:highlight w:val="green"/>
        </w:rPr>
        <w:t>result will be</w:t>
      </w:r>
      <w:r w:rsidRPr="00B9447B">
        <w:rPr>
          <w:rStyle w:val="StyleUnderline"/>
          <w:rFonts w:asciiTheme="minorHAnsi" w:hAnsiTheme="minorHAnsi"/>
        </w:rPr>
        <w:t xml:space="preserve"> a fascist state that by definition praises military virtues and embarks upon </w:t>
      </w:r>
      <w:r w:rsidRPr="00594845">
        <w:rPr>
          <w:rStyle w:val="StyleUnderline"/>
          <w:rFonts w:asciiTheme="minorHAnsi" w:hAnsiTheme="minorHAnsi"/>
          <w:highlight w:val="green"/>
        </w:rPr>
        <w:t>military expansion</w:t>
      </w:r>
      <w:r w:rsidRPr="00594845">
        <w:rPr>
          <w:rFonts w:asciiTheme="minorHAnsi" w:hAnsiTheme="minorHAnsi"/>
          <w:highlight w:val="green"/>
        </w:rPr>
        <w:t xml:space="preserve">. </w:t>
      </w:r>
      <w:r w:rsidRPr="00B9447B">
        <w:rPr>
          <w:rFonts w:asciiTheme="minorHAnsi" w:hAnsiTheme="minorHAnsi"/>
        </w:rPr>
        <w:t>While this probability remains quite low, the “third way” of the corporate state, or the “market econom</w:t>
      </w:r>
      <w:r w:rsidRPr="00594845">
        <w:rPr>
          <w:rFonts w:asciiTheme="minorHAnsi" w:hAnsiTheme="minorHAnsi"/>
          <w:highlight w:val="green"/>
        </w:rPr>
        <w:t>y</w:t>
      </w:r>
      <w:r w:rsidRPr="00B9447B">
        <w:rPr>
          <w:rFonts w:asciiTheme="minorHAnsi" w:hAnsiTheme="minorHAnsi"/>
        </w:rPr>
        <w:t xml:space="preserve"> with Chinese characteristics,” seems to make the latter outcome more likely.236 </w:t>
      </w:r>
      <w:proofErr w:type="gramStart"/>
      <w:r w:rsidRPr="00B9447B">
        <w:rPr>
          <w:rFonts w:asciiTheme="minorHAnsi" w:hAnsiTheme="minorHAnsi"/>
        </w:rPr>
        <w:t>In</w:t>
      </w:r>
      <w:proofErr w:type="gramEnd"/>
      <w:r w:rsidRPr="00B9447B">
        <w:rPr>
          <w:rFonts w:asciiTheme="minorHAnsi" w:hAnsiTheme="minorHAnsi"/>
        </w:rPr>
        <w:t xml:space="preserve"> the words of David </w:t>
      </w:r>
      <w:proofErr w:type="spellStart"/>
      <w:r w:rsidRPr="00B9447B">
        <w:rPr>
          <w:rFonts w:asciiTheme="minorHAnsi" w:hAnsiTheme="minorHAnsi"/>
        </w:rPr>
        <w:t>Shambaugh</w:t>
      </w:r>
      <w:proofErr w:type="spellEnd"/>
      <w:r w:rsidRPr="00B9447B">
        <w:rPr>
          <w:rFonts w:asciiTheme="minorHAnsi" w:hAnsiTheme="minorHAnsi"/>
        </w:rPr>
        <w:t xml:space="preserve">, China may “become more confrontational externally, even as it becomes more fragmented internally.”237 </w:t>
      </w:r>
      <w:r w:rsidRPr="00B9447B">
        <w:rPr>
          <w:rStyle w:val="StyleUnderline"/>
          <w:rFonts w:asciiTheme="minorHAnsi" w:hAnsiTheme="minorHAnsi"/>
        </w:rPr>
        <w:t>The state of the Chinese state is of clear national interest to the United States. Arguably, U.S.-China relations are the most important and most complex bilateral relationship in the world.</w:t>
      </w:r>
      <w:r w:rsidRPr="00B9447B">
        <w:rPr>
          <w:rFonts w:asciiTheme="minorHAnsi" w:hAnsiTheme="minorHAnsi"/>
        </w:rPr>
        <w:t xml:space="preserve"> China is the fourth largest trading partner of the United States, while the United States is the second largest in trading, the largest exporting market, and the biggest investor for China. With economic interdependence that high, any major upheaval in China is likely to have profound negative repercussions on the U.S. economy. Furthermore, </w:t>
      </w:r>
      <w:r w:rsidRPr="00B9447B">
        <w:rPr>
          <w:rStyle w:val="StyleUnderline"/>
          <w:rFonts w:asciiTheme="minorHAnsi" w:hAnsiTheme="minorHAnsi"/>
        </w:rPr>
        <w:t>a failed state tends to become a haven for the new enemies of global order because it gives extremist groups freedom of operation, with dangerous consequences a world away</w:t>
      </w:r>
      <w:r w:rsidRPr="00B9447B">
        <w:rPr>
          <w:rFonts w:asciiTheme="minorHAnsi" w:hAnsiTheme="minorHAnsi"/>
        </w:rPr>
        <w:t xml:space="preserve">. </w:t>
      </w:r>
      <w:r w:rsidRPr="00594845">
        <w:rPr>
          <w:rStyle w:val="Emphasis"/>
          <w:rFonts w:asciiTheme="minorHAnsi" w:hAnsiTheme="minorHAnsi"/>
          <w:highlight w:val="green"/>
        </w:rPr>
        <w:t>State failure in China would also mean the loosening of its grip on nuclear weapons, increasing the threat of unauthorized access</w:t>
      </w:r>
      <w:r w:rsidRPr="00B9447B">
        <w:rPr>
          <w:rStyle w:val="Emphasis"/>
          <w:rFonts w:asciiTheme="minorHAnsi" w:hAnsiTheme="minorHAnsi"/>
        </w:rPr>
        <w:t xml:space="preserve"> to nuclear materials or nuclear weapons </w:t>
      </w:r>
      <w:r w:rsidRPr="00594845">
        <w:rPr>
          <w:rStyle w:val="Emphasis"/>
          <w:rFonts w:asciiTheme="minorHAnsi" w:hAnsiTheme="minorHAnsi"/>
          <w:highlight w:val="green"/>
        </w:rPr>
        <w:t>by</w:t>
      </w:r>
      <w:r w:rsidRPr="00B9447B">
        <w:rPr>
          <w:rStyle w:val="Emphasis"/>
          <w:rFonts w:asciiTheme="minorHAnsi" w:hAnsiTheme="minorHAnsi"/>
        </w:rPr>
        <w:t xml:space="preserve"> some </w:t>
      </w:r>
      <w:r w:rsidRPr="00594845">
        <w:rPr>
          <w:rStyle w:val="Emphasis"/>
          <w:rFonts w:asciiTheme="minorHAnsi" w:hAnsiTheme="minorHAnsi"/>
          <w:highlight w:val="green"/>
        </w:rPr>
        <w:t>terrorist groups</w:t>
      </w:r>
      <w:r w:rsidRPr="00B9447B">
        <w:rPr>
          <w:rStyle w:val="Emphasis"/>
          <w:rFonts w:asciiTheme="minorHAnsi" w:hAnsiTheme="minorHAnsi"/>
        </w:rPr>
        <w:t xml:space="preserve"> or terrorist states</w:t>
      </w:r>
      <w:r w:rsidRPr="00B9447B">
        <w:rPr>
          <w:rFonts w:asciiTheme="minorHAnsi" w:hAnsiTheme="minorHAnsi"/>
        </w:rPr>
        <w:t xml:space="preserve">. </w:t>
      </w:r>
      <w:r w:rsidRPr="00B9447B">
        <w:rPr>
          <w:rStyle w:val="StyleUnderline"/>
          <w:rFonts w:asciiTheme="minorHAnsi" w:hAnsiTheme="minorHAnsi"/>
        </w:rPr>
        <w:t xml:space="preserve">As far as nuclear nonproliferation is concerned, </w:t>
      </w:r>
      <w:r w:rsidRPr="00594845">
        <w:rPr>
          <w:rStyle w:val="StyleUnderline"/>
          <w:rFonts w:asciiTheme="minorHAnsi" w:hAnsiTheme="minorHAnsi"/>
          <w:highlight w:val="green"/>
        </w:rPr>
        <w:t xml:space="preserve">China’s dubious export behavior </w:t>
      </w:r>
      <w:r w:rsidRPr="00B9447B">
        <w:rPr>
          <w:rStyle w:val="StyleUnderline"/>
          <w:rFonts w:asciiTheme="minorHAnsi" w:hAnsiTheme="minorHAnsi"/>
        </w:rPr>
        <w:t xml:space="preserve">only </w:t>
      </w:r>
      <w:r w:rsidRPr="00594845">
        <w:rPr>
          <w:rStyle w:val="StyleUnderline"/>
          <w:rFonts w:asciiTheme="minorHAnsi" w:hAnsiTheme="minorHAnsi"/>
          <w:highlight w:val="green"/>
        </w:rPr>
        <w:t xml:space="preserve">makes the latter </w:t>
      </w:r>
      <w:r w:rsidRPr="00B9447B">
        <w:rPr>
          <w:rStyle w:val="StyleUnderline"/>
          <w:rFonts w:asciiTheme="minorHAnsi" w:hAnsiTheme="minorHAnsi"/>
        </w:rPr>
        <w:t xml:space="preserve">outcome more </w:t>
      </w:r>
      <w:r w:rsidRPr="00594845">
        <w:rPr>
          <w:rStyle w:val="StyleUnderline"/>
          <w:rFonts w:asciiTheme="minorHAnsi" w:hAnsiTheme="minorHAnsi"/>
          <w:highlight w:val="green"/>
        </w:rPr>
        <w:t>likely</w:t>
      </w:r>
      <w:r w:rsidRPr="00B9447B">
        <w:rPr>
          <w:rFonts w:asciiTheme="minorHAnsi" w:hAnsiTheme="minorHAnsi"/>
        </w:rPr>
        <w:t xml:space="preserve">. In addition, China is listed by the U.S. government as one of the countries of greatest concern regarding biological weapons (BW) proliferation. 238 This led former U.S. President Bill Clinton to conclude: “The weakness of great nations can pose as big a challenge to America as their strengths.”239 While the rise of China as a belligerent superpower is not in the interest of the international community, the collapse of China into a “messy state” or “failed state” can be equally dangerous, given the sheer size and the strategic importance of this country.240 In short, </w:t>
      </w:r>
      <w:r w:rsidRPr="00B9447B">
        <w:rPr>
          <w:rStyle w:val="StyleUnderline"/>
          <w:rFonts w:asciiTheme="minorHAnsi" w:hAnsiTheme="minorHAnsi"/>
        </w:rPr>
        <w:t>growing health problems in China will not only harm the economic, social, political, and military structure in China, but will also undermine economic and security interests of the international community, including the United States</w:t>
      </w:r>
      <w:r w:rsidRPr="00B9447B">
        <w:rPr>
          <w:rFonts w:asciiTheme="minorHAnsi" w:hAnsiTheme="minorHAnsi"/>
        </w:rPr>
        <w:t>.</w:t>
      </w:r>
    </w:p>
    <w:p w:rsidR="00575C24" w:rsidRPr="00B9447B" w:rsidRDefault="00575C24" w:rsidP="00406B7E">
      <w:pPr>
        <w:pStyle w:val="Heading3"/>
      </w:pPr>
      <w:r w:rsidRPr="00B9447B">
        <w:t xml:space="preserve">Oceans collapse causes extinction </w:t>
      </w:r>
    </w:p>
    <w:p w:rsidR="00575C24" w:rsidRPr="00B9447B" w:rsidRDefault="00575C24" w:rsidP="00575C24">
      <w:pPr>
        <w:rPr>
          <w:rFonts w:asciiTheme="minorHAnsi" w:hAnsiTheme="minorHAnsi"/>
          <w:b/>
          <w:bCs/>
          <w:sz w:val="26"/>
        </w:rPr>
      </w:pPr>
      <w:r w:rsidRPr="00B9447B">
        <w:rPr>
          <w:rStyle w:val="Style13ptBold"/>
          <w:rFonts w:asciiTheme="minorHAnsi" w:hAnsiTheme="minorHAnsi"/>
        </w:rPr>
        <w:t xml:space="preserve">Times News Service 15 </w:t>
      </w:r>
      <w:r w:rsidRPr="00B9447B">
        <w:rPr>
          <w:rFonts w:asciiTheme="minorHAnsi" w:hAnsiTheme="minorHAnsi"/>
          <w:lang w:eastAsia="zh-CN"/>
        </w:rPr>
        <w:t xml:space="preserve">(TIMES NEWS SERVICE, Marine wealth source of immense potential in Oman, JANUARY 24, 2015, </w:t>
      </w:r>
      <w:hyperlink r:id="rId8" w:history="1">
        <w:r w:rsidRPr="00B9447B">
          <w:rPr>
            <w:rStyle w:val="Hyperlink"/>
            <w:rFonts w:asciiTheme="minorHAnsi" w:hAnsiTheme="minorHAnsi"/>
            <w:lang w:eastAsia="zh-CN"/>
          </w:rPr>
          <w:t>http://www.timesofoman.com/News/46217/Article-Marine-wealth-source-of-immense-potential-in-Oman</w:t>
        </w:r>
      </w:hyperlink>
      <w:r w:rsidRPr="00B9447B">
        <w:rPr>
          <w:rFonts w:asciiTheme="minorHAnsi" w:hAnsiTheme="minorHAnsi"/>
          <w:lang w:eastAsia="zh-CN"/>
        </w:rPr>
        <w:t>, CMR)</w:t>
      </w:r>
    </w:p>
    <w:p w:rsidR="00575C24" w:rsidRPr="00B9447B" w:rsidRDefault="00575C24" w:rsidP="00575C24">
      <w:pPr>
        <w:rPr>
          <w:rStyle w:val="Style13ptBold"/>
          <w:rFonts w:asciiTheme="minorHAnsi" w:hAnsiTheme="minorHAnsi"/>
        </w:rPr>
      </w:pPr>
      <w:r w:rsidRPr="00B9447B">
        <w:rPr>
          <w:rStyle w:val="Style13ptBold"/>
          <w:rFonts w:asciiTheme="minorHAnsi" w:hAnsiTheme="minorHAnsi"/>
        </w:rPr>
        <w:t xml:space="preserve">*Quoting Dr. </w:t>
      </w:r>
      <w:proofErr w:type="spellStart"/>
      <w:r w:rsidRPr="00B9447B">
        <w:rPr>
          <w:rStyle w:val="Style13ptBold"/>
          <w:rFonts w:asciiTheme="minorHAnsi" w:hAnsiTheme="minorHAnsi"/>
        </w:rPr>
        <w:t>Nadiya</w:t>
      </w:r>
      <w:proofErr w:type="spellEnd"/>
      <w:r w:rsidRPr="00B9447B">
        <w:rPr>
          <w:rStyle w:val="Style13ptBold"/>
          <w:rFonts w:asciiTheme="minorHAnsi" w:hAnsiTheme="minorHAnsi"/>
        </w:rPr>
        <w:t xml:space="preserve"> Al </w:t>
      </w:r>
      <w:proofErr w:type="spellStart"/>
      <w:r w:rsidRPr="00B9447B">
        <w:rPr>
          <w:rStyle w:val="Style13ptBold"/>
          <w:rFonts w:asciiTheme="minorHAnsi" w:hAnsiTheme="minorHAnsi"/>
        </w:rPr>
        <w:t>Saady</w:t>
      </w:r>
      <w:proofErr w:type="spellEnd"/>
      <w:r w:rsidRPr="00B9447B">
        <w:rPr>
          <w:rStyle w:val="Style13ptBold"/>
          <w:rFonts w:asciiTheme="minorHAnsi" w:hAnsiTheme="minorHAnsi"/>
        </w:rPr>
        <w:t>, Oman Animal and Plant Genetic Resources Centre (OAPGRC) executive director</w:t>
      </w:r>
    </w:p>
    <w:p w:rsidR="00575C24" w:rsidRPr="00B9447B" w:rsidRDefault="00575C24" w:rsidP="00575C24">
      <w:pPr>
        <w:rPr>
          <w:rFonts w:asciiTheme="minorHAnsi" w:hAnsiTheme="minorHAnsi"/>
        </w:rPr>
      </w:pPr>
      <w:r w:rsidRPr="00B9447B">
        <w:rPr>
          <w:rFonts w:asciiTheme="minorHAnsi" w:hAnsiTheme="minorHAnsi"/>
          <w:sz w:val="16"/>
          <w:lang w:eastAsia="zh-CN"/>
        </w:rPr>
        <w:t xml:space="preserve">Muscat: Oman has been connected to the marine waters for generations and with more than 1,200 species of fish and an exciting variety of turtles and other sea creatures, the Sultanate is justly famous for its vibrant marine life, said Dr. </w:t>
      </w:r>
      <w:proofErr w:type="spellStart"/>
      <w:r w:rsidRPr="00B9447B">
        <w:rPr>
          <w:rFonts w:asciiTheme="minorHAnsi" w:hAnsiTheme="minorHAnsi"/>
          <w:sz w:val="16"/>
          <w:lang w:eastAsia="zh-CN"/>
        </w:rPr>
        <w:t>Nadiya</w:t>
      </w:r>
      <w:proofErr w:type="spellEnd"/>
      <w:r w:rsidRPr="00B9447B">
        <w:rPr>
          <w:rFonts w:asciiTheme="minorHAnsi" w:hAnsiTheme="minorHAnsi"/>
          <w:sz w:val="16"/>
          <w:lang w:eastAsia="zh-CN"/>
        </w:rPr>
        <w:t xml:space="preserve"> Al </w:t>
      </w:r>
      <w:proofErr w:type="spellStart"/>
      <w:r w:rsidRPr="00B9447B">
        <w:rPr>
          <w:rFonts w:asciiTheme="minorHAnsi" w:hAnsiTheme="minorHAnsi"/>
          <w:sz w:val="16"/>
          <w:lang w:eastAsia="zh-CN"/>
        </w:rPr>
        <w:t>Saady</w:t>
      </w:r>
      <w:proofErr w:type="spellEnd"/>
      <w:r w:rsidRPr="00B9447B">
        <w:rPr>
          <w:rFonts w:asciiTheme="minorHAnsi" w:hAnsiTheme="minorHAnsi"/>
          <w:sz w:val="16"/>
          <w:lang w:eastAsia="zh-CN"/>
        </w:rPr>
        <w:t xml:space="preserve">, Oman Animal and Plant Genetic Resources Centre (OAPGRC) executive director. "It is well known that we need to protect this almost unfathomable bio-diversity from the joint threats of pollution, over-fishing and climate change — threats to which we are indeed vulnerable. However, </w:t>
      </w:r>
      <w:r w:rsidRPr="00B9447B">
        <w:rPr>
          <w:rStyle w:val="StyleUnderline"/>
          <w:rFonts w:asciiTheme="minorHAnsi" w:hAnsiTheme="minorHAnsi"/>
        </w:rPr>
        <w:t xml:space="preserve">what many people do not </w:t>
      </w:r>
      <w:proofErr w:type="spellStart"/>
      <w:r w:rsidRPr="00B9447B">
        <w:rPr>
          <w:rStyle w:val="StyleUnderline"/>
          <w:rFonts w:asciiTheme="minorHAnsi" w:hAnsiTheme="minorHAnsi"/>
        </w:rPr>
        <w:t>realise</w:t>
      </w:r>
      <w:proofErr w:type="spellEnd"/>
      <w:r w:rsidRPr="00B9447B">
        <w:rPr>
          <w:rStyle w:val="StyleUnderline"/>
          <w:rFonts w:asciiTheme="minorHAnsi" w:hAnsiTheme="minorHAnsi"/>
        </w:rPr>
        <w:t xml:space="preserve"> is exactly why </w:t>
      </w:r>
      <w:r w:rsidRPr="00594845">
        <w:rPr>
          <w:rStyle w:val="StyleUnderline"/>
          <w:rFonts w:asciiTheme="minorHAnsi" w:hAnsiTheme="minorHAnsi"/>
          <w:highlight w:val="green"/>
        </w:rPr>
        <w:t>it is</w:t>
      </w:r>
      <w:r w:rsidRPr="00B9447B">
        <w:rPr>
          <w:rStyle w:val="StyleUnderline"/>
          <w:rFonts w:asciiTheme="minorHAnsi" w:hAnsiTheme="minorHAnsi"/>
        </w:rPr>
        <w:t xml:space="preserve"> so </w:t>
      </w:r>
      <w:r w:rsidRPr="00594845">
        <w:rPr>
          <w:rStyle w:val="StyleUnderline"/>
          <w:rFonts w:asciiTheme="minorHAnsi" w:hAnsiTheme="minorHAnsi"/>
          <w:highlight w:val="green"/>
        </w:rPr>
        <w:t xml:space="preserve">important </w:t>
      </w:r>
      <w:r w:rsidRPr="00B9447B">
        <w:rPr>
          <w:rStyle w:val="StyleUnderline"/>
          <w:rFonts w:asciiTheme="minorHAnsi" w:hAnsiTheme="minorHAnsi"/>
        </w:rPr>
        <w:t xml:space="preserve">that </w:t>
      </w:r>
      <w:r w:rsidRPr="00594845">
        <w:rPr>
          <w:rStyle w:val="StyleUnderline"/>
          <w:rFonts w:asciiTheme="minorHAnsi" w:hAnsiTheme="minorHAnsi"/>
          <w:highlight w:val="green"/>
        </w:rPr>
        <w:t>we do</w:t>
      </w:r>
      <w:r w:rsidRPr="00B9447B">
        <w:rPr>
          <w:rStyle w:val="StyleUnderline"/>
          <w:rFonts w:asciiTheme="minorHAnsi" w:hAnsiTheme="minorHAnsi"/>
        </w:rPr>
        <w:t xml:space="preserve"> absolutely </w:t>
      </w:r>
      <w:r w:rsidRPr="00594845">
        <w:rPr>
          <w:rStyle w:val="StyleUnderline"/>
          <w:rFonts w:asciiTheme="minorHAnsi" w:hAnsiTheme="minorHAnsi"/>
          <w:highlight w:val="green"/>
        </w:rPr>
        <w:t>everything we can to</w:t>
      </w:r>
      <w:r w:rsidRPr="00B9447B">
        <w:rPr>
          <w:rStyle w:val="StyleUnderline"/>
          <w:rFonts w:asciiTheme="minorHAnsi" w:hAnsiTheme="minorHAnsi"/>
        </w:rPr>
        <w:t xml:space="preserve"> </w:t>
      </w:r>
      <w:r w:rsidRPr="00594845">
        <w:rPr>
          <w:rStyle w:val="StyleUnderline"/>
          <w:rFonts w:asciiTheme="minorHAnsi" w:hAnsiTheme="minorHAnsi"/>
          <w:highlight w:val="green"/>
        </w:rPr>
        <w:t>preserve this</w:t>
      </w:r>
      <w:r w:rsidRPr="00B9447B">
        <w:rPr>
          <w:rStyle w:val="StyleUnderline"/>
          <w:rFonts w:asciiTheme="minorHAnsi" w:hAnsiTheme="minorHAnsi"/>
        </w:rPr>
        <w:t xml:space="preserve"> astonishing </w:t>
      </w:r>
      <w:r w:rsidRPr="00594845">
        <w:rPr>
          <w:rStyle w:val="StyleUnderline"/>
          <w:rFonts w:asciiTheme="minorHAnsi" w:hAnsiTheme="minorHAnsi"/>
          <w:highlight w:val="green"/>
        </w:rPr>
        <w:t>genetic resource</w:t>
      </w:r>
      <w:r w:rsidRPr="00B9447B">
        <w:rPr>
          <w:rFonts w:asciiTheme="minorHAnsi" w:hAnsiTheme="minorHAnsi"/>
          <w:sz w:val="16"/>
          <w:lang w:eastAsia="zh-CN"/>
        </w:rPr>
        <w:t xml:space="preserve">," she said. "As well as exploring the exciting possibilities that can be developed from the fish that swim in our waters, the message we want to deliver at this Science Café is a particularly important one. </w:t>
      </w:r>
      <w:r w:rsidRPr="00B9447B">
        <w:rPr>
          <w:rStyle w:val="StyleUnderline"/>
          <w:rFonts w:asciiTheme="minorHAnsi" w:hAnsiTheme="minorHAnsi"/>
        </w:rPr>
        <w:t xml:space="preserve">It is that our fish, </w:t>
      </w:r>
      <w:r w:rsidRPr="00594845">
        <w:rPr>
          <w:rStyle w:val="StyleUnderline"/>
          <w:rFonts w:asciiTheme="minorHAnsi" w:hAnsiTheme="minorHAnsi"/>
          <w:highlight w:val="green"/>
        </w:rPr>
        <w:t>our marine biodiversity</w:t>
      </w:r>
      <w:r w:rsidRPr="00B9447B">
        <w:rPr>
          <w:rStyle w:val="StyleUnderline"/>
          <w:rFonts w:asciiTheme="minorHAnsi" w:hAnsiTheme="minorHAnsi"/>
        </w:rPr>
        <w:t xml:space="preserve">, our seas </w:t>
      </w:r>
      <w:r w:rsidRPr="00594845">
        <w:rPr>
          <w:rStyle w:val="StyleUnderline"/>
          <w:rFonts w:asciiTheme="minorHAnsi" w:hAnsiTheme="minorHAnsi"/>
          <w:highlight w:val="green"/>
        </w:rPr>
        <w:t>are</w:t>
      </w:r>
      <w:r w:rsidRPr="00B9447B">
        <w:rPr>
          <w:rStyle w:val="StyleUnderline"/>
          <w:rFonts w:asciiTheme="minorHAnsi" w:hAnsiTheme="minorHAnsi"/>
        </w:rPr>
        <w:t xml:space="preserve"> key and </w:t>
      </w:r>
      <w:r w:rsidRPr="00594845">
        <w:rPr>
          <w:rStyle w:val="StyleUnderline"/>
          <w:rFonts w:asciiTheme="minorHAnsi" w:hAnsiTheme="minorHAnsi"/>
          <w:highlight w:val="green"/>
        </w:rPr>
        <w:t xml:space="preserve">essential </w:t>
      </w:r>
      <w:r w:rsidRPr="00B9447B">
        <w:rPr>
          <w:rStyle w:val="StyleUnderline"/>
          <w:rFonts w:asciiTheme="minorHAnsi" w:hAnsiTheme="minorHAnsi"/>
        </w:rPr>
        <w:t xml:space="preserve">parts </w:t>
      </w:r>
      <w:r w:rsidRPr="00594845">
        <w:rPr>
          <w:rStyle w:val="StyleUnderline"/>
          <w:rFonts w:asciiTheme="minorHAnsi" w:hAnsiTheme="minorHAnsi"/>
          <w:highlight w:val="green"/>
        </w:rPr>
        <w:t xml:space="preserve">of </w:t>
      </w:r>
      <w:r w:rsidRPr="00B9447B">
        <w:rPr>
          <w:rStyle w:val="StyleUnderline"/>
          <w:rFonts w:asciiTheme="minorHAnsi" w:hAnsiTheme="minorHAnsi"/>
        </w:rPr>
        <w:t xml:space="preserve">the </w:t>
      </w:r>
      <w:r w:rsidRPr="00594845">
        <w:rPr>
          <w:rStyle w:val="StyleUnderline"/>
          <w:rFonts w:asciiTheme="minorHAnsi" w:hAnsiTheme="minorHAnsi"/>
          <w:highlight w:val="green"/>
        </w:rPr>
        <w:t>life-support system of our planet. They</w:t>
      </w:r>
      <w:r w:rsidRPr="00B9447B">
        <w:rPr>
          <w:rFonts w:asciiTheme="minorHAnsi" w:hAnsiTheme="minorHAnsi"/>
          <w:sz w:val="16"/>
          <w:lang w:eastAsia="zh-CN"/>
        </w:rPr>
        <w:t xml:space="preserve"> </w:t>
      </w:r>
      <w:r w:rsidRPr="00594845">
        <w:rPr>
          <w:rStyle w:val="StyleUnderline"/>
          <w:rFonts w:asciiTheme="minorHAnsi" w:hAnsiTheme="minorHAnsi"/>
          <w:highlight w:val="green"/>
        </w:rPr>
        <w:t>provide</w:t>
      </w:r>
      <w:r w:rsidRPr="00B9447B">
        <w:rPr>
          <w:rStyle w:val="StyleUnderline"/>
          <w:rFonts w:asciiTheme="minorHAnsi" w:hAnsiTheme="minorHAnsi"/>
        </w:rPr>
        <w:t xml:space="preserve"> immense</w:t>
      </w:r>
      <w:r w:rsidRPr="00B9447B">
        <w:rPr>
          <w:rFonts w:asciiTheme="minorHAnsi" w:hAnsiTheme="minorHAnsi"/>
          <w:sz w:val="16"/>
          <w:lang w:eastAsia="zh-CN"/>
        </w:rPr>
        <w:t xml:space="preserve">, and in some cases </w:t>
      </w:r>
      <w:r w:rsidRPr="00594845">
        <w:rPr>
          <w:rStyle w:val="StyleUnderline"/>
          <w:rFonts w:asciiTheme="minorHAnsi" w:hAnsiTheme="minorHAnsi"/>
          <w:highlight w:val="green"/>
        </w:rPr>
        <w:t>incalculable</w:t>
      </w:r>
      <w:r w:rsidRPr="00B9447B">
        <w:rPr>
          <w:rFonts w:asciiTheme="minorHAnsi" w:hAnsiTheme="minorHAnsi"/>
          <w:sz w:val="16"/>
          <w:lang w:eastAsia="zh-CN"/>
        </w:rPr>
        <w:t xml:space="preserve">, </w:t>
      </w:r>
      <w:r w:rsidRPr="00B9447B">
        <w:rPr>
          <w:rStyle w:val="StyleUnderline"/>
          <w:rFonts w:asciiTheme="minorHAnsi" w:hAnsiTheme="minorHAnsi"/>
        </w:rPr>
        <w:t xml:space="preserve">value and </w:t>
      </w:r>
      <w:r w:rsidRPr="00594845">
        <w:rPr>
          <w:rStyle w:val="StyleUnderline"/>
          <w:rFonts w:asciiTheme="minorHAnsi" w:hAnsiTheme="minorHAnsi"/>
          <w:highlight w:val="green"/>
        </w:rPr>
        <w:t>benefits for humankind</w:t>
      </w:r>
      <w:r w:rsidRPr="00B9447B">
        <w:rPr>
          <w:rFonts w:asciiTheme="minorHAnsi" w:hAnsiTheme="minorHAnsi"/>
          <w:sz w:val="16"/>
          <w:lang w:eastAsia="zh-CN"/>
        </w:rPr>
        <w:t xml:space="preserve">. </w:t>
      </w:r>
      <w:r w:rsidRPr="00594845">
        <w:rPr>
          <w:rStyle w:val="StyleUnderline"/>
          <w:rFonts w:asciiTheme="minorHAnsi" w:hAnsiTheme="minorHAnsi"/>
          <w:highlight w:val="green"/>
        </w:rPr>
        <w:t>We must accept our obligation</w:t>
      </w:r>
      <w:r w:rsidRPr="00B9447B">
        <w:rPr>
          <w:rStyle w:val="StyleUnderline"/>
          <w:rFonts w:asciiTheme="minorHAnsi" w:hAnsiTheme="minorHAnsi"/>
        </w:rPr>
        <w:t xml:space="preserve"> and responsibility to ensure that we leave </w:t>
      </w:r>
      <w:r w:rsidRPr="00594845">
        <w:rPr>
          <w:rStyle w:val="StyleUnderline"/>
          <w:rFonts w:asciiTheme="minorHAnsi" w:hAnsiTheme="minorHAnsi"/>
          <w:highlight w:val="green"/>
        </w:rPr>
        <w:t>to future generations a marine ecosystem that is productive</w:t>
      </w:r>
      <w:r w:rsidRPr="00B9447B">
        <w:rPr>
          <w:rFonts w:asciiTheme="minorHAnsi" w:hAnsiTheme="minorHAnsi"/>
          <w:sz w:val="16"/>
          <w:lang w:eastAsia="zh-CN"/>
        </w:rPr>
        <w:t xml:space="preserve"> and plentiful," she added. Fish and humankind have had a special bond since time immemorial. </w:t>
      </w:r>
      <w:r w:rsidRPr="00594845">
        <w:rPr>
          <w:rStyle w:val="StyleUnderline"/>
          <w:rFonts w:asciiTheme="minorHAnsi" w:hAnsiTheme="minorHAnsi"/>
          <w:highlight w:val="green"/>
        </w:rPr>
        <w:t>Fish is</w:t>
      </w:r>
      <w:r w:rsidRPr="00B9447B">
        <w:rPr>
          <w:rStyle w:val="StyleUnderline"/>
          <w:rFonts w:asciiTheme="minorHAnsi" w:hAnsiTheme="minorHAnsi"/>
        </w:rPr>
        <w:t xml:space="preserve"> an </w:t>
      </w:r>
      <w:r w:rsidRPr="00594845">
        <w:rPr>
          <w:rStyle w:val="StyleUnderline"/>
          <w:rFonts w:asciiTheme="minorHAnsi" w:hAnsiTheme="minorHAnsi"/>
          <w:highlight w:val="green"/>
        </w:rPr>
        <w:t>important</w:t>
      </w:r>
      <w:r w:rsidRPr="00B9447B">
        <w:rPr>
          <w:rStyle w:val="StyleUnderline"/>
          <w:rFonts w:asciiTheme="minorHAnsi" w:hAnsiTheme="minorHAnsi"/>
        </w:rPr>
        <w:t xml:space="preserve"> source of </w:t>
      </w:r>
      <w:r w:rsidRPr="00594845">
        <w:rPr>
          <w:rStyle w:val="StyleUnderline"/>
          <w:rFonts w:asciiTheme="minorHAnsi" w:hAnsiTheme="minorHAnsi"/>
          <w:highlight w:val="green"/>
        </w:rPr>
        <w:t>food for billions</w:t>
      </w:r>
      <w:r w:rsidRPr="00B9447B">
        <w:rPr>
          <w:rStyle w:val="StyleUnderline"/>
          <w:rFonts w:asciiTheme="minorHAnsi" w:hAnsiTheme="minorHAnsi"/>
        </w:rPr>
        <w:t xml:space="preserve"> of people</w:t>
      </w:r>
      <w:r w:rsidRPr="00B9447B">
        <w:rPr>
          <w:rFonts w:asciiTheme="minorHAnsi" w:hAnsiTheme="minorHAnsi"/>
          <w:sz w:val="16"/>
          <w:lang w:eastAsia="zh-CN"/>
        </w:rPr>
        <w:t xml:space="preserve">, supplying proteins and minerals in a combination </w:t>
      </w:r>
      <w:r w:rsidRPr="00B9447B">
        <w:rPr>
          <w:rStyle w:val="StyleUnderline"/>
          <w:rFonts w:asciiTheme="minorHAnsi" w:hAnsiTheme="minorHAnsi"/>
        </w:rPr>
        <w:t>offered by no other foodstuff</w:t>
      </w:r>
      <w:r w:rsidRPr="00B9447B">
        <w:rPr>
          <w:rFonts w:asciiTheme="minorHAnsi" w:hAnsiTheme="minorHAnsi"/>
          <w:sz w:val="16"/>
          <w:lang w:eastAsia="zh-CN"/>
        </w:rPr>
        <w:t xml:space="preserve">. The </w:t>
      </w:r>
      <w:r w:rsidRPr="00B9447B">
        <w:rPr>
          <w:rStyle w:val="StyleUnderline"/>
          <w:rFonts w:asciiTheme="minorHAnsi" w:hAnsiTheme="minorHAnsi"/>
        </w:rPr>
        <w:t>Global Ocean Science Commission Report</w:t>
      </w:r>
      <w:r w:rsidRPr="00B9447B">
        <w:rPr>
          <w:rFonts w:asciiTheme="minorHAnsi" w:hAnsiTheme="minorHAnsi"/>
          <w:sz w:val="16"/>
          <w:lang w:eastAsia="zh-CN"/>
        </w:rPr>
        <w:t xml:space="preserve"> 2014 </w:t>
      </w:r>
      <w:r w:rsidRPr="00B9447B">
        <w:rPr>
          <w:rStyle w:val="StyleUnderline"/>
          <w:rFonts w:asciiTheme="minorHAnsi" w:hAnsiTheme="minorHAnsi"/>
        </w:rPr>
        <w:t>highlighted the economic importance that comes</w:t>
      </w:r>
      <w:r w:rsidRPr="00B9447B">
        <w:rPr>
          <w:rFonts w:asciiTheme="minorHAnsi" w:hAnsiTheme="minorHAnsi"/>
          <w:sz w:val="16"/>
          <w:lang w:eastAsia="zh-CN"/>
        </w:rPr>
        <w:t xml:space="preserve"> from the ocean and fish related industries. Three billion people rely on the ocean for their livelihood. The </w:t>
      </w:r>
      <w:r w:rsidRPr="00B9447B">
        <w:rPr>
          <w:rStyle w:val="StyleUnderline"/>
          <w:rFonts w:asciiTheme="minorHAnsi" w:hAnsiTheme="minorHAnsi"/>
        </w:rPr>
        <w:t>market value of marine and coastal resources is $3 trillion</w:t>
      </w:r>
      <w:r w:rsidRPr="00B9447B">
        <w:rPr>
          <w:rFonts w:asciiTheme="minorHAnsi" w:hAnsiTheme="minorHAnsi"/>
          <w:sz w:val="16"/>
          <w:lang w:eastAsia="zh-CN"/>
        </w:rPr>
        <w:t xml:space="preserve">, which is </w:t>
      </w:r>
      <w:r w:rsidRPr="00B9447B">
        <w:rPr>
          <w:rStyle w:val="StyleUnderline"/>
          <w:rFonts w:asciiTheme="minorHAnsi" w:hAnsiTheme="minorHAnsi"/>
        </w:rPr>
        <w:t>5 per cent of the global GDP</w:t>
      </w:r>
      <w:r w:rsidRPr="00B9447B">
        <w:rPr>
          <w:rFonts w:asciiTheme="minorHAnsi" w:hAnsiTheme="minorHAnsi"/>
          <w:sz w:val="16"/>
          <w:lang w:eastAsia="zh-CN"/>
        </w:rPr>
        <w:t xml:space="preserve"> and 350 million jobs worldwide linked to the ocean. </w:t>
      </w:r>
      <w:r w:rsidRPr="00B9447B">
        <w:rPr>
          <w:rStyle w:val="StyleUnderline"/>
          <w:rFonts w:asciiTheme="minorHAnsi" w:hAnsiTheme="minorHAnsi"/>
        </w:rPr>
        <w:t>Advances in technology have led to increased ocean exploration</w:t>
      </w:r>
      <w:r w:rsidRPr="00B9447B">
        <w:rPr>
          <w:rFonts w:asciiTheme="minorHAnsi" w:hAnsiTheme="minorHAnsi"/>
          <w:sz w:val="16"/>
          <w:lang w:eastAsia="zh-CN"/>
        </w:rPr>
        <w:t xml:space="preserve"> and </w:t>
      </w:r>
      <w:r w:rsidRPr="00B9447B">
        <w:rPr>
          <w:rStyle w:val="StyleUnderline"/>
          <w:rFonts w:asciiTheme="minorHAnsi" w:hAnsiTheme="minorHAnsi"/>
        </w:rPr>
        <w:t xml:space="preserve">we now see a </w:t>
      </w:r>
      <w:r w:rsidRPr="00594845">
        <w:rPr>
          <w:rStyle w:val="StyleUnderline"/>
          <w:rFonts w:asciiTheme="minorHAnsi" w:hAnsiTheme="minorHAnsi"/>
          <w:highlight w:val="green"/>
        </w:rPr>
        <w:t>new</w:t>
      </w:r>
      <w:r w:rsidRPr="00B9447B">
        <w:rPr>
          <w:rStyle w:val="StyleUnderline"/>
          <w:rFonts w:asciiTheme="minorHAnsi" w:hAnsiTheme="minorHAnsi"/>
        </w:rPr>
        <w:t xml:space="preserve"> value</w:t>
      </w:r>
      <w:r w:rsidRPr="00B9447B">
        <w:rPr>
          <w:rFonts w:asciiTheme="minorHAnsi" w:hAnsiTheme="minorHAnsi"/>
          <w:sz w:val="16"/>
          <w:lang w:eastAsia="zh-CN"/>
        </w:rPr>
        <w:t xml:space="preserve"> coming from our fish and other forms of marine life </w:t>
      </w:r>
      <w:r w:rsidRPr="00B9447B">
        <w:rPr>
          <w:rStyle w:val="StyleUnderline"/>
          <w:rFonts w:asciiTheme="minorHAnsi" w:hAnsiTheme="minorHAnsi"/>
        </w:rPr>
        <w:t xml:space="preserve">as more chemicals and </w:t>
      </w:r>
      <w:r w:rsidRPr="00594845">
        <w:rPr>
          <w:rStyle w:val="StyleUnderline"/>
          <w:rFonts w:asciiTheme="minorHAnsi" w:hAnsiTheme="minorHAnsi"/>
          <w:highlight w:val="green"/>
        </w:rPr>
        <w:t>biological materials</w:t>
      </w:r>
      <w:r w:rsidRPr="00B9447B">
        <w:rPr>
          <w:rStyle w:val="StyleUnderline"/>
          <w:rFonts w:asciiTheme="minorHAnsi" w:hAnsiTheme="minorHAnsi"/>
        </w:rPr>
        <w:t xml:space="preserve"> from marine organisms are coming into use or </w:t>
      </w:r>
      <w:r w:rsidRPr="00594845">
        <w:rPr>
          <w:rStyle w:val="StyleUnderline"/>
          <w:rFonts w:asciiTheme="minorHAnsi" w:hAnsiTheme="minorHAnsi"/>
          <w:highlight w:val="green"/>
        </w:rPr>
        <w:t>are under development</w:t>
      </w:r>
      <w:r w:rsidRPr="00B9447B">
        <w:rPr>
          <w:rFonts w:asciiTheme="minorHAnsi" w:hAnsiTheme="minorHAnsi"/>
          <w:sz w:val="16"/>
          <w:lang w:eastAsia="zh-CN"/>
        </w:rPr>
        <w:t xml:space="preserve">. Amongst these, according to a recent Ocean Commission Report are </w:t>
      </w:r>
      <w:r w:rsidRPr="00B9447B">
        <w:rPr>
          <w:rStyle w:val="StyleUnderline"/>
          <w:rFonts w:asciiTheme="minorHAnsi" w:hAnsiTheme="minorHAnsi"/>
        </w:rPr>
        <w:t xml:space="preserve">10 anti-cancer </w:t>
      </w:r>
      <w:r w:rsidRPr="00594845">
        <w:rPr>
          <w:rStyle w:val="StyleUnderline"/>
          <w:rFonts w:asciiTheme="minorHAnsi" w:hAnsiTheme="minorHAnsi"/>
          <w:highlight w:val="green"/>
        </w:rPr>
        <w:t>drugs</w:t>
      </w:r>
      <w:r w:rsidRPr="00B9447B">
        <w:rPr>
          <w:rStyle w:val="StyleUnderline"/>
          <w:rFonts w:asciiTheme="minorHAnsi" w:hAnsiTheme="minorHAnsi"/>
        </w:rPr>
        <w:t>,</w:t>
      </w:r>
      <w:r w:rsidRPr="00B9447B">
        <w:rPr>
          <w:rFonts w:asciiTheme="minorHAnsi" w:hAnsiTheme="minorHAnsi"/>
          <w:sz w:val="16"/>
          <w:lang w:eastAsia="zh-CN"/>
        </w:rPr>
        <w:t xml:space="preserve"> drugs </w:t>
      </w:r>
      <w:r w:rsidRPr="00594845">
        <w:rPr>
          <w:rStyle w:val="StyleUnderline"/>
          <w:rFonts w:asciiTheme="minorHAnsi" w:hAnsiTheme="minorHAnsi"/>
          <w:highlight w:val="green"/>
        </w:rPr>
        <w:t>to fight</w:t>
      </w:r>
      <w:r w:rsidRPr="00B9447B">
        <w:rPr>
          <w:rFonts w:asciiTheme="minorHAnsi" w:hAnsiTheme="minorHAnsi"/>
          <w:sz w:val="16"/>
          <w:lang w:eastAsia="zh-CN"/>
        </w:rPr>
        <w:t xml:space="preserve"> inflammation, fungus, </w:t>
      </w:r>
      <w:r w:rsidRPr="00594845">
        <w:rPr>
          <w:rStyle w:val="StyleUnderline"/>
          <w:rFonts w:asciiTheme="minorHAnsi" w:hAnsiTheme="minorHAnsi"/>
          <w:highlight w:val="green"/>
        </w:rPr>
        <w:t>tuberculosis, HIV,</w:t>
      </w:r>
      <w:r w:rsidRPr="00B9447B">
        <w:rPr>
          <w:rStyle w:val="StyleUnderline"/>
          <w:rFonts w:asciiTheme="minorHAnsi" w:hAnsiTheme="minorHAnsi"/>
        </w:rPr>
        <w:t xml:space="preserve"> malaria</w:t>
      </w:r>
      <w:r w:rsidRPr="00B9447B">
        <w:rPr>
          <w:rFonts w:asciiTheme="minorHAnsi" w:hAnsiTheme="minorHAnsi"/>
          <w:sz w:val="16"/>
          <w:lang w:eastAsia="zh-CN"/>
        </w:rPr>
        <w:t xml:space="preserve"> and dengue. "Many leading research institutions and pharmaceutical companies have marine-derived therapeutic products in the pipeline and many are already benefitting people around the world," explained Dr. Al </w:t>
      </w:r>
      <w:proofErr w:type="spellStart"/>
      <w:r w:rsidRPr="00B9447B">
        <w:rPr>
          <w:rFonts w:asciiTheme="minorHAnsi" w:hAnsiTheme="minorHAnsi"/>
          <w:sz w:val="16"/>
          <w:lang w:eastAsia="zh-CN"/>
        </w:rPr>
        <w:t>Saady</w:t>
      </w:r>
      <w:proofErr w:type="spellEnd"/>
      <w:r w:rsidRPr="00B9447B">
        <w:rPr>
          <w:rFonts w:asciiTheme="minorHAnsi" w:hAnsiTheme="minorHAnsi"/>
          <w:sz w:val="16"/>
          <w:lang w:eastAsia="zh-CN"/>
        </w:rPr>
        <w:t>. "Already in use is a first-line treatment for osteoporosis, a crippling disease, which has been developed from a hormone in salmon, called calcitonin. It is 30 times more potent than that secreted by the human thyroid gland," she said. The executive director added that other forms of marine life are proving valuable in this regard too. "Chemists at the Scripps Research Institute in California have isolated a chemical from a rare species of coral which shows promise as a potential drug to fight breast and ovarian cancers. Other Scripps scientists have made what is considered a revolutionary breakthrough with a chemical from a marine sponge that shows potential for treating inflammation and pain without the problems associated with aspirin and other anti-inflammatory drugs," she said. "</w:t>
      </w:r>
      <w:r w:rsidRPr="00B9447B">
        <w:rPr>
          <w:rStyle w:val="StyleUnderline"/>
          <w:rFonts w:asciiTheme="minorHAnsi" w:hAnsiTheme="minorHAnsi"/>
        </w:rPr>
        <w:t>Several other chemicals from sponges and corals are being investigated as possible treatments for acute asthma, arthritis, and injuries.</w:t>
      </w:r>
      <w:r w:rsidRPr="00B9447B">
        <w:rPr>
          <w:rFonts w:asciiTheme="minorHAnsi" w:hAnsiTheme="minorHAnsi"/>
          <w:sz w:val="16"/>
          <w:lang w:eastAsia="zh-CN"/>
        </w:rPr>
        <w:t xml:space="preserve"> Drugs from our seas are without doubt one of the most promising new directions in marine science today," said Dr. Al </w:t>
      </w:r>
      <w:proofErr w:type="spellStart"/>
      <w:r w:rsidRPr="00B9447B">
        <w:rPr>
          <w:rFonts w:asciiTheme="minorHAnsi" w:hAnsiTheme="minorHAnsi"/>
          <w:sz w:val="16"/>
          <w:lang w:eastAsia="zh-CN"/>
        </w:rPr>
        <w:t>Saady</w:t>
      </w:r>
      <w:proofErr w:type="spellEnd"/>
      <w:r w:rsidRPr="00B9447B">
        <w:rPr>
          <w:rFonts w:asciiTheme="minorHAnsi" w:hAnsiTheme="minorHAnsi"/>
          <w:sz w:val="16"/>
          <w:lang w:eastAsia="zh-CN"/>
        </w:rPr>
        <w:t xml:space="preserve">. The specialist added, "Oman has a huge and untapped treasure chest of fish and other marine life and it is a precious commodity. We invite everyone who is interested, to come along and explore the astonishing possibilities of Oman's treasure chest of marine diversity and learn what we can do to both protect and preserve it." The Science Café will be held on Wednesday at </w:t>
      </w:r>
      <w:proofErr w:type="spellStart"/>
      <w:r w:rsidRPr="00B9447B">
        <w:rPr>
          <w:rFonts w:asciiTheme="minorHAnsi" w:hAnsiTheme="minorHAnsi"/>
          <w:sz w:val="16"/>
          <w:lang w:eastAsia="zh-CN"/>
        </w:rPr>
        <w:t>Moca</w:t>
      </w:r>
      <w:proofErr w:type="spellEnd"/>
      <w:r w:rsidRPr="00B9447B">
        <w:rPr>
          <w:rFonts w:asciiTheme="minorHAnsi" w:hAnsiTheme="minorHAnsi"/>
          <w:sz w:val="16"/>
          <w:lang w:eastAsia="zh-CN"/>
        </w:rPr>
        <w:t xml:space="preserve"> &amp; More Café in Al </w:t>
      </w:r>
      <w:proofErr w:type="spellStart"/>
      <w:r w:rsidRPr="00B9447B">
        <w:rPr>
          <w:rFonts w:asciiTheme="minorHAnsi" w:hAnsiTheme="minorHAnsi"/>
          <w:sz w:val="16"/>
          <w:lang w:eastAsia="zh-CN"/>
        </w:rPr>
        <w:t>Azaiba</w:t>
      </w:r>
      <w:proofErr w:type="spellEnd"/>
      <w:r w:rsidRPr="00B9447B">
        <w:rPr>
          <w:rFonts w:asciiTheme="minorHAnsi" w:hAnsiTheme="minorHAnsi"/>
          <w:sz w:val="16"/>
          <w:lang w:eastAsia="zh-CN"/>
        </w:rPr>
        <w:t xml:space="preserve">, from 7:30pm to 9:00pm. This month's discussion will be held in English and will be moderated by popular radio presenter Sami Al </w:t>
      </w:r>
      <w:proofErr w:type="spellStart"/>
      <w:r w:rsidRPr="00B9447B">
        <w:rPr>
          <w:rFonts w:asciiTheme="minorHAnsi" w:hAnsiTheme="minorHAnsi"/>
          <w:sz w:val="16"/>
          <w:lang w:eastAsia="zh-CN"/>
        </w:rPr>
        <w:t>Asmi</w:t>
      </w:r>
      <w:proofErr w:type="spellEnd"/>
      <w:r w:rsidRPr="00B9447B">
        <w:rPr>
          <w:rFonts w:asciiTheme="minorHAnsi" w:hAnsiTheme="minorHAnsi"/>
          <w:sz w:val="16"/>
          <w:lang w:eastAsia="zh-CN"/>
        </w:rPr>
        <w:t>. In the meeting of its popular Science Café series, the OAPGRC will be diving into the topic of Oman's marine life, the threats it faces and its growing economic importance. Held on alternate months in English and Arabic, the OAPGRC Science Café is an informal event open to the general public. The Science Café Series is an OAPGRC initiative designed to introduce Oman's wealth of animal and plant genetic resources to the general public and share their possibilities and potential. Always fascinating and thought-provoking, they are open to everyone, from the general public who are curious to learn more to the research scientist who would like</w:t>
      </w:r>
    </w:p>
    <w:p w:rsidR="00575C24" w:rsidRPr="00B9447B" w:rsidRDefault="00575C24" w:rsidP="00406B7E">
      <w:pPr>
        <w:pStyle w:val="Heading3"/>
      </w:pPr>
      <w:r w:rsidRPr="00B9447B">
        <w:t>Democratic backsliding causes great power war</w:t>
      </w:r>
    </w:p>
    <w:p w:rsidR="00575C24" w:rsidRPr="00B9447B" w:rsidRDefault="00575C24" w:rsidP="00575C24">
      <w:pPr>
        <w:rPr>
          <w:rFonts w:asciiTheme="minorHAnsi" w:hAnsiTheme="minorHAnsi"/>
        </w:rPr>
      </w:pPr>
      <w:r w:rsidRPr="00B9447B">
        <w:rPr>
          <w:rFonts w:asciiTheme="minorHAnsi" w:hAnsiTheme="minorHAnsi"/>
        </w:rPr>
        <w:t xml:space="preserve">Azar </w:t>
      </w:r>
      <w:r w:rsidRPr="00B9447B">
        <w:rPr>
          <w:rStyle w:val="Style13ptBold"/>
          <w:rFonts w:asciiTheme="minorHAnsi" w:hAnsiTheme="minorHAnsi"/>
        </w:rPr>
        <w:t>Gat 11</w:t>
      </w:r>
      <w:r w:rsidRPr="00B9447B">
        <w:rPr>
          <w:rFonts w:asciiTheme="minorHAnsi" w:hAnsiTheme="minorHAnsi"/>
        </w:rPr>
        <w:t xml:space="preserve">, the </w:t>
      </w:r>
      <w:proofErr w:type="spellStart"/>
      <w:r w:rsidRPr="00B9447B">
        <w:rPr>
          <w:rFonts w:asciiTheme="minorHAnsi" w:hAnsiTheme="minorHAnsi"/>
        </w:rPr>
        <w:t>Ezer</w:t>
      </w:r>
      <w:proofErr w:type="spellEnd"/>
      <w:r w:rsidRPr="00B9447B">
        <w:rPr>
          <w:rFonts w:asciiTheme="minorHAnsi" w:hAnsiTheme="minorHAnsi"/>
        </w:rPr>
        <w:t xml:space="preserve"> </w:t>
      </w:r>
      <w:proofErr w:type="spellStart"/>
      <w:r w:rsidRPr="00B9447B">
        <w:rPr>
          <w:rFonts w:asciiTheme="minorHAnsi" w:hAnsiTheme="minorHAnsi"/>
        </w:rPr>
        <w:t>Weizman</w:t>
      </w:r>
      <w:proofErr w:type="spellEnd"/>
      <w:r w:rsidRPr="00B9447B">
        <w:rPr>
          <w:rFonts w:asciiTheme="minorHAnsi" w:hAnsiTheme="minorHAnsi"/>
        </w:rPr>
        <w:t xml:space="preserve"> Professor of National Security at Tel Aviv University, 2011, “The Changing Character of War,” in The Changing Character of War, ed. Hew Strachan and </w:t>
      </w:r>
      <w:proofErr w:type="spellStart"/>
      <w:r w:rsidRPr="00B9447B">
        <w:rPr>
          <w:rFonts w:asciiTheme="minorHAnsi" w:hAnsiTheme="minorHAnsi"/>
        </w:rPr>
        <w:t>Sibylle</w:t>
      </w:r>
      <w:proofErr w:type="spellEnd"/>
      <w:r w:rsidRPr="00B9447B">
        <w:rPr>
          <w:rFonts w:asciiTheme="minorHAnsi" w:hAnsiTheme="minorHAnsi"/>
        </w:rPr>
        <w:t xml:space="preserve"> </w:t>
      </w:r>
      <w:proofErr w:type="spellStart"/>
      <w:r w:rsidRPr="00B9447B">
        <w:rPr>
          <w:rFonts w:asciiTheme="minorHAnsi" w:hAnsiTheme="minorHAnsi"/>
        </w:rPr>
        <w:t>Scheipers</w:t>
      </w:r>
      <w:proofErr w:type="spellEnd"/>
      <w:r w:rsidRPr="00B9447B">
        <w:rPr>
          <w:rFonts w:asciiTheme="minorHAnsi" w:hAnsiTheme="minorHAnsi"/>
        </w:rPr>
        <w:t>, p. 30-32</w:t>
      </w:r>
    </w:p>
    <w:p w:rsidR="00575C24" w:rsidRPr="00B9447B" w:rsidRDefault="00575C24" w:rsidP="00575C24">
      <w:pPr>
        <w:rPr>
          <w:rFonts w:asciiTheme="minorHAnsi" w:hAnsiTheme="minorHAnsi"/>
          <w:sz w:val="16"/>
        </w:rPr>
      </w:pPr>
      <w:r w:rsidRPr="00B9447B">
        <w:rPr>
          <w:rFonts w:asciiTheme="minorHAnsi" w:hAnsiTheme="minorHAnsi"/>
          <w:sz w:val="16"/>
        </w:rPr>
        <w:t xml:space="preserve">Since 1945, </w:t>
      </w:r>
      <w:r w:rsidRPr="00B9447B">
        <w:rPr>
          <w:rStyle w:val="StyleUnderline"/>
          <w:rFonts w:asciiTheme="minorHAnsi" w:hAnsiTheme="minorHAnsi"/>
        </w:rPr>
        <w:t xml:space="preserve">the </w:t>
      </w:r>
      <w:r w:rsidRPr="00594845">
        <w:rPr>
          <w:rStyle w:val="StyleUnderline"/>
          <w:rFonts w:asciiTheme="minorHAnsi" w:hAnsiTheme="minorHAnsi"/>
          <w:highlight w:val="green"/>
        </w:rPr>
        <w:t>decline of major great power war has deepened</w:t>
      </w:r>
      <w:r w:rsidRPr="00B9447B">
        <w:rPr>
          <w:rStyle w:val="StyleUnderline"/>
          <w:rFonts w:asciiTheme="minorHAnsi" w:hAnsiTheme="minorHAnsi"/>
        </w:rPr>
        <w:t xml:space="preserve"> further. Nuclear weapons have concentrated the minds of all concerned wonderfully,</w:t>
      </w:r>
      <w:r w:rsidRPr="00B9447B">
        <w:rPr>
          <w:rFonts w:asciiTheme="minorHAnsi" w:hAnsiTheme="minorHAnsi"/>
          <w:sz w:val="16"/>
        </w:rPr>
        <w:t xml:space="preserve"> but no less important have been the institutionalization of free trade and the closely related process of rapid and sustained economic growth throughout the capitalist world. The communist bloc did not participate in the system of free trade, but at least initially it too experienced substantial growth, and, unlike Germany and Japan, it was always sufﬁciently large and rich in natural resources to maintain an autarky of sorts. With the Soviet collapse and with the integration of the former communist powers into the global capitalist economy, the prospect of a major war within the developed world seems to have become very remote indeed. This is one of the main sources for the feeling that war has been transformed: its geopolitical </w:t>
      </w:r>
      <w:proofErr w:type="spellStart"/>
      <w:r w:rsidRPr="00B9447B">
        <w:rPr>
          <w:rFonts w:asciiTheme="minorHAnsi" w:hAnsiTheme="minorHAnsi"/>
          <w:sz w:val="16"/>
        </w:rPr>
        <w:t>centre</w:t>
      </w:r>
      <w:proofErr w:type="spellEnd"/>
      <w:r w:rsidRPr="00B9447B">
        <w:rPr>
          <w:rFonts w:asciiTheme="minorHAnsi" w:hAnsiTheme="minorHAnsi"/>
          <w:sz w:val="16"/>
        </w:rPr>
        <w:t xml:space="preserve"> of gravity has shifted radically. The modernized, economically developed parts of the world constitute a ‘zone of peace’. War now seems to be conﬁned to the less-developed parts of the globe, the world’s ‘zone of war’, where countries that have so far failed to embrace modernization and its pacifying spin-off effects continue to be engaged in wars among themselves, as well as with developed countries.</w:t>
      </w:r>
      <w:r w:rsidRPr="00B9447B">
        <w:rPr>
          <w:rFonts w:asciiTheme="minorHAnsi" w:hAnsiTheme="minorHAnsi"/>
          <w:sz w:val="12"/>
        </w:rPr>
        <w:t>¶</w:t>
      </w:r>
      <w:r w:rsidRPr="00B9447B">
        <w:rPr>
          <w:rFonts w:asciiTheme="minorHAnsi" w:hAnsiTheme="minorHAnsi"/>
          <w:sz w:val="16"/>
        </w:rPr>
        <w:t xml:space="preserve"> While the trend is very real, </w:t>
      </w:r>
      <w:r w:rsidRPr="00594845">
        <w:rPr>
          <w:rStyle w:val="StyleUnderline"/>
          <w:rFonts w:asciiTheme="minorHAnsi" w:hAnsiTheme="minorHAnsi"/>
          <w:highlight w:val="green"/>
        </w:rPr>
        <w:t xml:space="preserve">one wonders if </w:t>
      </w:r>
      <w:r w:rsidRPr="00B9447B">
        <w:rPr>
          <w:rStyle w:val="StyleUnderline"/>
          <w:rFonts w:asciiTheme="minorHAnsi" w:hAnsiTheme="minorHAnsi"/>
        </w:rPr>
        <w:t xml:space="preserve">the near </w:t>
      </w:r>
      <w:r w:rsidRPr="00594845">
        <w:rPr>
          <w:rStyle w:val="Emphasis"/>
          <w:rFonts w:asciiTheme="minorHAnsi" w:hAnsiTheme="minorHAnsi"/>
          <w:highlight w:val="green"/>
        </w:rPr>
        <w:t>disappearance of armed conﬂict</w:t>
      </w:r>
      <w:r w:rsidRPr="00B9447B">
        <w:rPr>
          <w:rStyle w:val="StyleUnderline"/>
          <w:rFonts w:asciiTheme="minorHAnsi" w:hAnsiTheme="minorHAnsi"/>
        </w:rPr>
        <w:t xml:space="preserve"> within the developed world </w:t>
      </w:r>
      <w:r w:rsidRPr="00594845">
        <w:rPr>
          <w:rStyle w:val="StyleUnderline"/>
          <w:rFonts w:asciiTheme="minorHAnsi" w:hAnsiTheme="minorHAnsi"/>
          <w:highlight w:val="green"/>
        </w:rPr>
        <w:t>is likely to</w:t>
      </w:r>
      <w:r w:rsidRPr="00B9447B">
        <w:rPr>
          <w:rStyle w:val="StyleUnderline"/>
          <w:rFonts w:asciiTheme="minorHAnsi" w:hAnsiTheme="minorHAnsi"/>
        </w:rPr>
        <w:t xml:space="preserve"> </w:t>
      </w:r>
      <w:r w:rsidRPr="00594845">
        <w:rPr>
          <w:rStyle w:val="StyleUnderline"/>
          <w:rFonts w:asciiTheme="minorHAnsi" w:hAnsiTheme="minorHAnsi"/>
          <w:highlight w:val="green"/>
        </w:rPr>
        <w:t xml:space="preserve">remain as stark </w:t>
      </w:r>
      <w:r w:rsidRPr="00B9447B">
        <w:rPr>
          <w:rStyle w:val="StyleUnderline"/>
          <w:rFonts w:asciiTheme="minorHAnsi" w:hAnsiTheme="minorHAnsi"/>
        </w:rPr>
        <w:t>as it has been since the collapse of communism.</w:t>
      </w:r>
      <w:r w:rsidRPr="00B9447B">
        <w:rPr>
          <w:rFonts w:asciiTheme="minorHAnsi" w:hAnsiTheme="minorHAnsi"/>
          <w:sz w:val="16"/>
        </w:rPr>
        <w:t xml:space="preserve"> The post-Cold War moment may turn out to be a ﬂeeting one. </w:t>
      </w:r>
      <w:r w:rsidRPr="00B9447B">
        <w:rPr>
          <w:rStyle w:val="StyleUnderline"/>
          <w:rFonts w:asciiTheme="minorHAnsi" w:hAnsiTheme="minorHAnsi"/>
        </w:rPr>
        <w:t xml:space="preserve">The </w:t>
      </w:r>
      <w:r w:rsidRPr="00594845">
        <w:rPr>
          <w:rStyle w:val="StyleUnderline"/>
          <w:rFonts w:asciiTheme="minorHAnsi" w:hAnsiTheme="minorHAnsi"/>
          <w:highlight w:val="green"/>
        </w:rPr>
        <w:t xml:space="preserve">probability of major wars </w:t>
      </w:r>
      <w:r w:rsidRPr="00B9447B">
        <w:rPr>
          <w:rStyle w:val="StyleUnderline"/>
          <w:rFonts w:asciiTheme="minorHAnsi" w:hAnsiTheme="minorHAnsi"/>
        </w:rPr>
        <w:t xml:space="preserve">within the developed world </w:t>
      </w:r>
      <w:r w:rsidRPr="00594845">
        <w:rPr>
          <w:rStyle w:val="StyleUnderline"/>
          <w:rFonts w:asciiTheme="minorHAnsi" w:hAnsiTheme="minorHAnsi"/>
          <w:highlight w:val="green"/>
        </w:rPr>
        <w:t>remains low</w:t>
      </w:r>
      <w:r w:rsidRPr="00B9447B">
        <w:rPr>
          <w:rFonts w:asciiTheme="minorHAnsi" w:hAnsiTheme="minorHAnsi"/>
          <w:sz w:val="16"/>
        </w:rPr>
        <w:t>—because of the factors already mentioned: increasing wealth, economic openness and interdependence, and nuclear deterrence. But the deep sense of change prevailing since 1989 has been based on the far more radical notion that the triumph of capitalism also spelled</w:t>
      </w:r>
      <w:r w:rsidRPr="00594845">
        <w:rPr>
          <w:rFonts w:asciiTheme="minorHAnsi" w:hAnsiTheme="minorHAnsi"/>
          <w:sz w:val="16"/>
          <w:highlight w:val="green"/>
        </w:rPr>
        <w:t xml:space="preserve"> </w:t>
      </w:r>
      <w:r w:rsidRPr="00594845">
        <w:rPr>
          <w:rStyle w:val="StyleUnderline"/>
          <w:rFonts w:asciiTheme="minorHAnsi" w:hAnsiTheme="minorHAnsi"/>
          <w:highlight w:val="green"/>
        </w:rPr>
        <w:t xml:space="preserve">the irresistible </w:t>
      </w:r>
      <w:r w:rsidRPr="00B9447B">
        <w:rPr>
          <w:rStyle w:val="StyleUnderline"/>
          <w:rFonts w:asciiTheme="minorHAnsi" w:hAnsiTheme="minorHAnsi"/>
        </w:rPr>
        <w:t xml:space="preserve">ultimate </w:t>
      </w:r>
      <w:r w:rsidRPr="00594845">
        <w:rPr>
          <w:rStyle w:val="StyleUnderline"/>
          <w:rFonts w:asciiTheme="minorHAnsi" w:hAnsiTheme="minorHAnsi"/>
          <w:highlight w:val="green"/>
        </w:rPr>
        <w:t>victory of democracy</w:t>
      </w:r>
      <w:r w:rsidRPr="00B9447B">
        <w:rPr>
          <w:rStyle w:val="StyleUnderline"/>
          <w:rFonts w:asciiTheme="minorHAnsi" w:hAnsiTheme="minorHAnsi"/>
        </w:rPr>
        <w:t xml:space="preserve">; and that </w:t>
      </w:r>
      <w:r w:rsidRPr="00594845">
        <w:rPr>
          <w:rStyle w:val="StyleUnderline"/>
          <w:rFonts w:asciiTheme="minorHAnsi" w:hAnsiTheme="minorHAnsi"/>
          <w:highlight w:val="green"/>
        </w:rPr>
        <w:t>in a</w:t>
      </w:r>
      <w:r w:rsidRPr="00B9447B">
        <w:rPr>
          <w:rStyle w:val="StyleUnderline"/>
          <w:rFonts w:asciiTheme="minorHAnsi" w:hAnsiTheme="minorHAnsi"/>
        </w:rPr>
        <w:t xml:space="preserve">n afﬂuent and </w:t>
      </w:r>
      <w:r w:rsidRPr="00594845">
        <w:rPr>
          <w:rStyle w:val="Emphasis"/>
          <w:rFonts w:asciiTheme="minorHAnsi" w:hAnsiTheme="minorHAnsi"/>
          <w:highlight w:val="green"/>
        </w:rPr>
        <w:t>democratic world</w:t>
      </w:r>
      <w:r w:rsidRPr="00594845">
        <w:rPr>
          <w:rStyle w:val="StyleUnderline"/>
          <w:rFonts w:asciiTheme="minorHAnsi" w:hAnsiTheme="minorHAnsi"/>
          <w:highlight w:val="green"/>
        </w:rPr>
        <w:t>, major conﬂict no longer needs to be feared</w:t>
      </w:r>
      <w:r w:rsidRPr="00B9447B">
        <w:rPr>
          <w:rFonts w:asciiTheme="minorHAnsi" w:hAnsiTheme="minorHAnsi"/>
          <w:sz w:val="16"/>
        </w:rPr>
        <w:t xml:space="preserve"> or seriously prepared for. This notion, however, </w:t>
      </w:r>
      <w:r w:rsidRPr="00594845">
        <w:rPr>
          <w:rStyle w:val="StyleUnderline"/>
          <w:rFonts w:asciiTheme="minorHAnsi" w:hAnsiTheme="minorHAnsi"/>
          <w:highlight w:val="green"/>
        </w:rPr>
        <w:t xml:space="preserve">is fast eroding with the return of capitalist non-democratic great powers </w:t>
      </w:r>
      <w:r w:rsidRPr="00B9447B">
        <w:rPr>
          <w:rFonts w:asciiTheme="minorHAnsi" w:hAnsiTheme="minorHAnsi"/>
          <w:sz w:val="16"/>
        </w:rPr>
        <w:t xml:space="preserve">that have been absent from the international system since 1945. Above all, there is the formerly communist and fast industrializing authoritarian-capitalist </w:t>
      </w:r>
      <w:r w:rsidRPr="00594845">
        <w:rPr>
          <w:rStyle w:val="StyleUnderline"/>
          <w:rFonts w:asciiTheme="minorHAnsi" w:hAnsiTheme="minorHAnsi"/>
          <w:highlight w:val="green"/>
        </w:rPr>
        <w:t>China</w:t>
      </w:r>
      <w:r w:rsidRPr="00B9447B">
        <w:rPr>
          <w:rStyle w:val="StyleUnderline"/>
          <w:rFonts w:asciiTheme="minorHAnsi" w:hAnsiTheme="minorHAnsi"/>
        </w:rPr>
        <w:t xml:space="preserve">, whose massive growth </w:t>
      </w:r>
      <w:r w:rsidRPr="00594845">
        <w:rPr>
          <w:rStyle w:val="StyleUnderline"/>
          <w:rFonts w:asciiTheme="minorHAnsi" w:hAnsiTheme="minorHAnsi"/>
          <w:highlight w:val="green"/>
        </w:rPr>
        <w:t xml:space="preserve">represents the greatest change in </w:t>
      </w:r>
      <w:r w:rsidRPr="00B9447B">
        <w:rPr>
          <w:rStyle w:val="StyleUnderline"/>
          <w:rFonts w:asciiTheme="minorHAnsi" w:hAnsiTheme="minorHAnsi"/>
        </w:rPr>
        <w:t xml:space="preserve">the </w:t>
      </w:r>
      <w:r w:rsidRPr="00594845">
        <w:rPr>
          <w:rStyle w:val="StyleUnderline"/>
          <w:rFonts w:asciiTheme="minorHAnsi" w:hAnsiTheme="minorHAnsi"/>
          <w:highlight w:val="green"/>
        </w:rPr>
        <w:t>global balance of power</w:t>
      </w:r>
      <w:r w:rsidRPr="00B9447B">
        <w:rPr>
          <w:rStyle w:val="StyleUnderline"/>
          <w:rFonts w:asciiTheme="minorHAnsi" w:hAnsiTheme="minorHAnsi"/>
        </w:rPr>
        <w:t xml:space="preserve">. </w:t>
      </w:r>
      <w:r w:rsidRPr="00594845">
        <w:rPr>
          <w:rStyle w:val="StyleUnderline"/>
          <w:rFonts w:asciiTheme="minorHAnsi" w:hAnsiTheme="minorHAnsi"/>
          <w:highlight w:val="green"/>
        </w:rPr>
        <w:t xml:space="preserve">Russia, </w:t>
      </w:r>
      <w:r w:rsidRPr="00B9447B">
        <w:rPr>
          <w:rStyle w:val="StyleUnderline"/>
          <w:rFonts w:asciiTheme="minorHAnsi" w:hAnsiTheme="minorHAnsi"/>
        </w:rPr>
        <w:t xml:space="preserve">too, </w:t>
      </w:r>
      <w:r w:rsidRPr="00594845">
        <w:rPr>
          <w:rStyle w:val="StyleUnderline"/>
          <w:rFonts w:asciiTheme="minorHAnsi" w:hAnsiTheme="minorHAnsi"/>
          <w:highlight w:val="green"/>
        </w:rPr>
        <w:t>is retreating</w:t>
      </w:r>
      <w:r w:rsidRPr="00B9447B">
        <w:rPr>
          <w:rFonts w:asciiTheme="minorHAnsi" w:hAnsiTheme="minorHAnsi"/>
          <w:sz w:val="16"/>
        </w:rPr>
        <w:t xml:space="preserve"> from its </w:t>
      </w:r>
      <w:proofErr w:type="spellStart"/>
      <w:r w:rsidRPr="00B9447B">
        <w:rPr>
          <w:rFonts w:asciiTheme="minorHAnsi" w:hAnsiTheme="minorHAnsi"/>
          <w:sz w:val="16"/>
        </w:rPr>
        <w:t>postcommunist</w:t>
      </w:r>
      <w:proofErr w:type="spellEnd"/>
      <w:r w:rsidRPr="00B9447B">
        <w:rPr>
          <w:rFonts w:asciiTheme="minorHAnsi" w:hAnsiTheme="minorHAnsi"/>
          <w:sz w:val="16"/>
        </w:rPr>
        <w:t xml:space="preserve"> liberalism and assuming an increasingly authoritarian character.</w:t>
      </w:r>
      <w:r w:rsidRPr="00B9447B">
        <w:rPr>
          <w:rFonts w:asciiTheme="minorHAnsi" w:hAnsiTheme="minorHAnsi"/>
          <w:sz w:val="12"/>
        </w:rPr>
        <w:t>¶</w:t>
      </w:r>
      <w:r w:rsidRPr="00B9447B">
        <w:rPr>
          <w:rFonts w:asciiTheme="minorHAnsi" w:hAnsiTheme="minorHAnsi"/>
          <w:sz w:val="16"/>
        </w:rPr>
        <w:t xml:space="preserve"> </w:t>
      </w:r>
      <w:r w:rsidRPr="00594845">
        <w:rPr>
          <w:rStyle w:val="StyleUnderline"/>
          <w:rFonts w:asciiTheme="minorHAnsi" w:hAnsiTheme="minorHAnsi"/>
          <w:highlight w:val="green"/>
        </w:rPr>
        <w:t>Authoritarian capitalism may be more viable than people</w:t>
      </w:r>
      <w:r w:rsidRPr="00B9447B">
        <w:rPr>
          <w:rStyle w:val="StyleUnderline"/>
          <w:rFonts w:asciiTheme="minorHAnsi" w:hAnsiTheme="minorHAnsi"/>
        </w:rPr>
        <w:t xml:space="preserve"> tend to </w:t>
      </w:r>
      <w:r w:rsidRPr="00594845">
        <w:rPr>
          <w:rStyle w:val="StyleUnderline"/>
          <w:rFonts w:asciiTheme="minorHAnsi" w:hAnsiTheme="minorHAnsi"/>
          <w:highlight w:val="green"/>
        </w:rPr>
        <w:t>assume</w:t>
      </w:r>
      <w:r w:rsidRPr="00B9447B">
        <w:rPr>
          <w:rFonts w:asciiTheme="minorHAnsi" w:hAnsiTheme="minorHAnsi"/>
          <w:sz w:val="16"/>
        </w:rPr>
        <w:t>. 8 The communist great powers failed even though they were potentially larger than the democracies, because their economic systems failed them. By contrast, the capitalist authoritarian/totalitarian powers during the ﬁrst half of the twentieth century, Germany and Japan, particularly the former, were as efﬁcient economically as, and if anything more successful militarily than, their democratic counterparts. They were defeated in war mainly because they were too small and ultimately succumbed to the exceptional continental size of the United States (in alliance with the communist Soviet Union during the Second World War). However, the new non-democratic powers are both large and capitalist. China in particular is the largest player in the international system in terms of population and is showing spectacular economic growth that within a generation or two is likely to make it a true non-democratic superpower.</w:t>
      </w:r>
      <w:r w:rsidRPr="00B9447B">
        <w:rPr>
          <w:rFonts w:asciiTheme="minorHAnsi" w:hAnsiTheme="minorHAnsi"/>
          <w:sz w:val="12"/>
        </w:rPr>
        <w:t>¶</w:t>
      </w:r>
      <w:r w:rsidRPr="00B9447B">
        <w:rPr>
          <w:rFonts w:asciiTheme="minorHAnsi" w:hAnsiTheme="minorHAnsi"/>
          <w:sz w:val="16"/>
        </w:rPr>
        <w:t xml:space="preserve"> Although the return of capitalist non-democratic great powers does not necessarily imply open conﬂict or war, it might indicate that the </w:t>
      </w:r>
      <w:r w:rsidRPr="00594845">
        <w:rPr>
          <w:rStyle w:val="Emphasis"/>
          <w:rFonts w:asciiTheme="minorHAnsi" w:hAnsiTheme="minorHAnsi"/>
          <w:highlight w:val="green"/>
        </w:rPr>
        <w:t>democratic hegemony</w:t>
      </w:r>
      <w:r w:rsidRPr="00B9447B">
        <w:rPr>
          <w:rStyle w:val="StyleUnderline"/>
          <w:rFonts w:asciiTheme="minorHAnsi" w:hAnsiTheme="minorHAnsi"/>
        </w:rPr>
        <w:t xml:space="preserve"> since the Soviet Union’s collapse </w:t>
      </w:r>
      <w:r w:rsidRPr="00594845">
        <w:rPr>
          <w:rStyle w:val="StyleUnderline"/>
          <w:rFonts w:asciiTheme="minorHAnsi" w:hAnsiTheme="minorHAnsi"/>
          <w:highlight w:val="green"/>
        </w:rPr>
        <w:t>could be short-lived and</w:t>
      </w:r>
      <w:r w:rsidRPr="00B9447B">
        <w:rPr>
          <w:rStyle w:val="StyleUnderline"/>
          <w:rFonts w:asciiTheme="minorHAnsi" w:hAnsiTheme="minorHAnsi"/>
        </w:rPr>
        <w:t xml:space="preserve"> that a </w:t>
      </w:r>
      <w:r w:rsidRPr="00594845">
        <w:rPr>
          <w:rStyle w:val="StyleUnderline"/>
          <w:rFonts w:asciiTheme="minorHAnsi" w:hAnsiTheme="minorHAnsi"/>
          <w:highlight w:val="green"/>
        </w:rPr>
        <w:t>universal ‘democratic peace’</w:t>
      </w:r>
      <w:r w:rsidRPr="00B9447B">
        <w:rPr>
          <w:rStyle w:val="StyleUnderline"/>
          <w:rFonts w:asciiTheme="minorHAnsi" w:hAnsiTheme="minorHAnsi"/>
        </w:rPr>
        <w:t xml:space="preserve"> </w:t>
      </w:r>
      <w:r w:rsidRPr="00594845">
        <w:rPr>
          <w:rStyle w:val="StyleUnderline"/>
          <w:rFonts w:asciiTheme="minorHAnsi" w:hAnsiTheme="minorHAnsi"/>
          <w:highlight w:val="green"/>
        </w:rPr>
        <w:t>may still be far off</w:t>
      </w:r>
      <w:r w:rsidRPr="00B9447B">
        <w:rPr>
          <w:rStyle w:val="StyleUnderline"/>
          <w:rFonts w:asciiTheme="minorHAnsi" w:hAnsiTheme="minorHAnsi"/>
        </w:rPr>
        <w:t xml:space="preserve">. </w:t>
      </w:r>
      <w:r w:rsidRPr="00B9447B">
        <w:rPr>
          <w:rFonts w:asciiTheme="minorHAnsi" w:hAnsiTheme="minorHAnsi"/>
          <w:sz w:val="16"/>
        </w:rPr>
        <w:t xml:space="preserve">The new capitalist authoritarian powers are deeply integrated into the world economy. They partake of the development-open-trade-capitalist cause of peace, but not of the liberal democratic cause. Thus, it is crucially important that any protectionist turn in the system is avoided so as to prevent a grab for markets and raw materials such as that which followed the disastrous slide into imperial protectionism and conﬂict during the ﬁrst part of the twentieth century. Of course, the openness of the world economy does not depend exclusively on the democracies. In time, China itself might become more protectionist, as it grows wealthier, its </w:t>
      </w:r>
      <w:proofErr w:type="spellStart"/>
      <w:r w:rsidRPr="00B9447B">
        <w:rPr>
          <w:rFonts w:asciiTheme="minorHAnsi" w:hAnsiTheme="minorHAnsi"/>
          <w:sz w:val="16"/>
        </w:rPr>
        <w:t>labour</w:t>
      </w:r>
      <w:proofErr w:type="spellEnd"/>
      <w:r w:rsidRPr="00B9447B">
        <w:rPr>
          <w:rFonts w:asciiTheme="minorHAnsi" w:hAnsiTheme="minorHAnsi"/>
          <w:sz w:val="16"/>
        </w:rPr>
        <w:t xml:space="preserve"> costs rise, and its current competitive edge diminishes.</w:t>
      </w:r>
      <w:r w:rsidRPr="00B9447B">
        <w:rPr>
          <w:rFonts w:asciiTheme="minorHAnsi" w:hAnsiTheme="minorHAnsi"/>
          <w:sz w:val="12"/>
        </w:rPr>
        <w:t>¶</w:t>
      </w:r>
      <w:r w:rsidRPr="00B9447B">
        <w:rPr>
          <w:rFonts w:asciiTheme="minorHAnsi" w:hAnsiTheme="minorHAnsi"/>
          <w:sz w:val="16"/>
        </w:rPr>
        <w:t xml:space="preserve"> With the possible exception of the sore Taiwan problem, China is likely to be less restless and revisionist than the territorially conﬁned Germany and Japan were. Russia, which is still reeling from having lost an empire, may be more problematic. However, </w:t>
      </w:r>
      <w:r w:rsidRPr="00594845">
        <w:rPr>
          <w:rStyle w:val="StyleUnderline"/>
          <w:rFonts w:asciiTheme="minorHAnsi" w:hAnsiTheme="minorHAnsi"/>
          <w:highlight w:val="green"/>
        </w:rPr>
        <w:t>as China grows</w:t>
      </w:r>
      <w:r w:rsidRPr="00B9447B">
        <w:rPr>
          <w:rStyle w:val="StyleUnderline"/>
          <w:rFonts w:asciiTheme="minorHAnsi" w:hAnsiTheme="minorHAnsi"/>
        </w:rPr>
        <w:t xml:space="preserve"> in power, it is likely to become more assertive</w:t>
      </w:r>
      <w:r w:rsidRPr="00B9447B">
        <w:rPr>
          <w:rFonts w:asciiTheme="minorHAnsi" w:hAnsiTheme="minorHAnsi"/>
          <w:sz w:val="16"/>
        </w:rPr>
        <w:t xml:space="preserve">, ﬂex its muscles, and behave like a superpower, even if it does not become particularly aggressive. The democratic and non-democratic powers may coexist more or less peacefully, albeit warily, side by side, armed because of mutual fear and suspicion, as a result of the so-called ‘security dilemma’, and against worst-case scenarios. But </w:t>
      </w:r>
      <w:r w:rsidRPr="00594845">
        <w:rPr>
          <w:rStyle w:val="StyleUnderline"/>
          <w:rFonts w:asciiTheme="minorHAnsi" w:hAnsiTheme="minorHAnsi"/>
          <w:highlight w:val="green"/>
        </w:rPr>
        <w:t xml:space="preserve">there is </w:t>
      </w:r>
      <w:r w:rsidRPr="00B9447B">
        <w:rPr>
          <w:rStyle w:val="StyleUnderline"/>
          <w:rFonts w:asciiTheme="minorHAnsi" w:hAnsiTheme="minorHAnsi"/>
        </w:rPr>
        <w:t xml:space="preserve">also </w:t>
      </w:r>
      <w:r w:rsidRPr="00594845">
        <w:rPr>
          <w:rStyle w:val="StyleUnderline"/>
          <w:rFonts w:asciiTheme="minorHAnsi" w:hAnsiTheme="minorHAnsi"/>
          <w:highlight w:val="green"/>
        </w:rPr>
        <w:t>the prospect of more antagonistic relations, accentuated ideological rivalry</w:t>
      </w:r>
      <w:r w:rsidRPr="00B9447B">
        <w:rPr>
          <w:rStyle w:val="StyleUnderline"/>
          <w:rFonts w:asciiTheme="minorHAnsi" w:hAnsiTheme="minorHAnsi"/>
        </w:rPr>
        <w:t xml:space="preserve">, potential and actual </w:t>
      </w:r>
      <w:r w:rsidRPr="00594845">
        <w:rPr>
          <w:rStyle w:val="StyleUnderline"/>
          <w:rFonts w:asciiTheme="minorHAnsi" w:hAnsiTheme="minorHAnsi"/>
          <w:highlight w:val="green"/>
        </w:rPr>
        <w:t>conﬂict, intensiﬁed arms races</w:t>
      </w:r>
      <w:r w:rsidRPr="00B9447B">
        <w:rPr>
          <w:rFonts w:asciiTheme="minorHAnsi" w:hAnsiTheme="minorHAnsi"/>
          <w:sz w:val="16"/>
        </w:rPr>
        <w:t>, and even new cold wars, with spheres of inﬂuence and opposing coalitions. Although great power relations will probably vary from those that prevailed during any of the great twentieth-century conﬂicts, as conditions are never quite the same, they may vary less than seemed likely only a short while ago.</w:t>
      </w:r>
    </w:p>
    <w:p w:rsidR="00E74D57" w:rsidRDefault="00E74D57" w:rsidP="00406B7E">
      <w:pPr>
        <w:pStyle w:val="Heading3"/>
      </w:pPr>
      <w:r>
        <w:t xml:space="preserve">Disease spread causes </w:t>
      </w:r>
      <w:r w:rsidRPr="000B24CE">
        <w:t>extinction</w:t>
      </w:r>
      <w:r>
        <w:t xml:space="preserve"> – globalization ensures that once a </w:t>
      </w:r>
      <w:r w:rsidRPr="000B24CE">
        <w:t>critical point</w:t>
      </w:r>
      <w:r>
        <w:t xml:space="preserve"> is reached, </w:t>
      </w:r>
      <w:r w:rsidRPr="000B24CE">
        <w:t>circuit breakers</w:t>
      </w:r>
      <w:r>
        <w:t xml:space="preserve"> have </w:t>
      </w:r>
      <w:r w:rsidRPr="000B24CE">
        <w:rPr>
          <w:i/>
        </w:rPr>
        <w:t>no effect</w:t>
      </w:r>
    </w:p>
    <w:p w:rsidR="00E74D57" w:rsidRDefault="00E74D57" w:rsidP="00E74D57">
      <w:pPr>
        <w:widowControl w:val="0"/>
        <w:autoSpaceDE w:val="0"/>
        <w:autoSpaceDN w:val="0"/>
        <w:adjustRightInd w:val="0"/>
      </w:pPr>
      <w:r w:rsidRPr="00650A50">
        <w:rPr>
          <w:rFonts w:eastAsia="Times New Roman"/>
          <w:b/>
          <w:bCs/>
        </w:rPr>
        <w:t>Darling 12</w:t>
      </w:r>
      <w:r w:rsidRPr="00650A50">
        <w:rPr>
          <w:rFonts w:eastAsia="Times New Roman"/>
          <w:sz w:val="16"/>
        </w:rPr>
        <w:t xml:space="preserve"> </w:t>
      </w:r>
      <w:r w:rsidRPr="000B24CE">
        <w:t>(Dirk Schulze-</w:t>
      </w:r>
      <w:proofErr w:type="spellStart"/>
      <w:r w:rsidRPr="000B24CE">
        <w:t>Makuch</w:t>
      </w:r>
      <w:proofErr w:type="spellEnd"/>
      <w:r>
        <w:t xml:space="preserve">, </w:t>
      </w:r>
      <w:r w:rsidRPr="000B24CE">
        <w:t>professor at the School of Earth and Environmental Sciences at Washington State University</w:t>
      </w:r>
      <w:r>
        <w:t xml:space="preserve"> and </w:t>
      </w:r>
      <w:r w:rsidRPr="000B24CE">
        <w:t>David Darling</w:t>
      </w:r>
      <w:r>
        <w:t>, PhD, astronomer, quoted in</w:t>
      </w:r>
      <w:r w:rsidRPr="000B24CE">
        <w:t xml:space="preserve"> </w:t>
      </w:r>
      <w:r>
        <w:t>“</w:t>
      </w:r>
      <w:r w:rsidRPr="000B24CE">
        <w:t>9 strange ways the world really might end</w:t>
      </w:r>
      <w:r>
        <w:t xml:space="preserve">,” by Amy </w:t>
      </w:r>
      <w:proofErr w:type="spellStart"/>
      <w:r>
        <w:t>Rolph</w:t>
      </w:r>
      <w:proofErr w:type="spellEnd"/>
      <w:r>
        <w:t xml:space="preserve">, @ </w:t>
      </w:r>
      <w:hyperlink r:id="rId9" w:anchor="3839101=0" w:history="1">
        <w:r w:rsidRPr="00D55FC1">
          <w:rPr>
            <w:rStyle w:val="Hyperlink"/>
          </w:rPr>
          <w:t>http://blog.seattlepi.com/thebigblog/2012/03/18/9-strange-ways-the-world-really-might-end/?fb_xd_fragment#3839101=0</w:t>
        </w:r>
      </w:hyperlink>
      <w:r>
        <w:t xml:space="preserve">) </w:t>
      </w:r>
    </w:p>
    <w:p w:rsidR="00E74D57" w:rsidRPr="000B24CE" w:rsidRDefault="00E74D57" w:rsidP="00E74D57">
      <w:pPr>
        <w:widowControl w:val="0"/>
        <w:autoSpaceDE w:val="0"/>
        <w:autoSpaceDN w:val="0"/>
        <w:adjustRightInd w:val="0"/>
        <w:rPr>
          <w:sz w:val="16"/>
        </w:rPr>
      </w:pPr>
      <w:r w:rsidRPr="000B24CE">
        <w:rPr>
          <w:sz w:val="16"/>
        </w:rPr>
        <w:t xml:space="preserve">The enemy within (Pandemics) Our body is in constant competition with a dizzying array of viruses, bacteria, and parasites, many of which treat us simply as a source of food or a vehicle for reproduction. What’s troubling is that these </w:t>
      </w:r>
      <w:r w:rsidRPr="009F4A7B">
        <w:rPr>
          <w:rStyle w:val="StyleUnderline"/>
          <w:highlight w:val="green"/>
        </w:rPr>
        <w:t>microbes can mutate and evolve at fantastic speed</w:t>
      </w:r>
      <w:r w:rsidRPr="000B24CE">
        <w:rPr>
          <w:sz w:val="16"/>
        </w:rPr>
        <w:t xml:space="preserve"> – the more so thanks to the burgeoning human population – confronting our bodies with new dangers every year. HIV, Ebola, bird flu, and antibiotic-resistant </w:t>
      </w:r>
      <w:r w:rsidRPr="009F4A7B">
        <w:rPr>
          <w:rStyle w:val="StyleUnderline"/>
          <w:highlight w:val="green"/>
        </w:rPr>
        <w:t>“</w:t>
      </w:r>
      <w:r w:rsidRPr="009F4A7B">
        <w:rPr>
          <w:rStyle w:val="Emphasis"/>
          <w:highlight w:val="green"/>
        </w:rPr>
        <w:t>super bugs</w:t>
      </w:r>
      <w:r w:rsidRPr="009F4A7B">
        <w:rPr>
          <w:rStyle w:val="StyleUnderline"/>
          <w:highlight w:val="green"/>
        </w:rPr>
        <w:t xml:space="preserve">” are just a few </w:t>
      </w:r>
      <w:r w:rsidRPr="000B24CE">
        <w:rPr>
          <w:rStyle w:val="StyleUnderline"/>
        </w:rPr>
        <w:t xml:space="preserve">of the </w:t>
      </w:r>
      <w:r w:rsidRPr="009F4A7B">
        <w:rPr>
          <w:rStyle w:val="StyleUnderline"/>
          <w:highlight w:val="green"/>
        </w:rPr>
        <w:t xml:space="preserve">pathogenic threats </w:t>
      </w:r>
      <w:r w:rsidRPr="000B24CE">
        <w:rPr>
          <w:sz w:val="16"/>
        </w:rPr>
        <w:t xml:space="preserve">to humanity that have surfaced over the past few decades. </w:t>
      </w:r>
      <w:r w:rsidRPr="000B24CE">
        <w:rPr>
          <w:rStyle w:val="StyleUnderline"/>
        </w:rPr>
        <w:t xml:space="preserve">Our </w:t>
      </w:r>
      <w:r w:rsidRPr="009F4A7B">
        <w:rPr>
          <w:rStyle w:val="StyleUnderline"/>
          <w:highlight w:val="green"/>
        </w:rPr>
        <w:t>soaring numbers,</w:t>
      </w:r>
      <w:r w:rsidRPr="000B24CE">
        <w:rPr>
          <w:rStyle w:val="StyleUnderline"/>
        </w:rPr>
        <w:t xml:space="preserve"> ubiquitous </w:t>
      </w:r>
      <w:r w:rsidRPr="009F4A7B">
        <w:rPr>
          <w:rStyle w:val="Emphasis"/>
          <w:highlight w:val="green"/>
        </w:rPr>
        <w:t>international travel</w:t>
      </w:r>
      <w:r w:rsidRPr="000B24CE">
        <w:rPr>
          <w:rStyle w:val="StyleUnderline"/>
        </w:rPr>
        <w:t>, and the increasing use of chemicals and biological agents</w:t>
      </w:r>
      <w:r w:rsidRPr="000B24CE">
        <w:rPr>
          <w:sz w:val="16"/>
        </w:rPr>
        <w:t xml:space="preserve"> without full knowledge of their consequences</w:t>
      </w:r>
      <w:r w:rsidRPr="009F4A7B">
        <w:rPr>
          <w:sz w:val="16"/>
          <w:highlight w:val="green"/>
        </w:rPr>
        <w:t xml:space="preserve">, </w:t>
      </w:r>
      <w:r w:rsidRPr="009F4A7B">
        <w:rPr>
          <w:rStyle w:val="StyleUnderline"/>
          <w:highlight w:val="green"/>
        </w:rPr>
        <w:t xml:space="preserve">have increased the risk of unstoppable pandemics </w:t>
      </w:r>
      <w:r w:rsidRPr="000B24CE">
        <w:rPr>
          <w:rStyle w:val="StyleUnderline"/>
        </w:rPr>
        <w:t>arising from mutant viruses</w:t>
      </w:r>
      <w:r w:rsidRPr="000B24CE">
        <w:rPr>
          <w:sz w:val="16"/>
        </w:rPr>
        <w:t xml:space="preserve"> and their ilk. </w:t>
      </w:r>
      <w:r w:rsidRPr="000B24CE">
        <w:rPr>
          <w:rStyle w:val="StyleUnderline"/>
        </w:rPr>
        <w:t xml:space="preserve">Bubonic </w:t>
      </w:r>
      <w:r w:rsidRPr="009F4A7B">
        <w:rPr>
          <w:rStyle w:val="Emphasis"/>
          <w:highlight w:val="green"/>
        </w:rPr>
        <w:t>plague</w:t>
      </w:r>
      <w:r w:rsidRPr="009F4A7B">
        <w:rPr>
          <w:rStyle w:val="StyleUnderline"/>
          <w:highlight w:val="green"/>
        </w:rPr>
        <w:t xml:space="preserve">, </w:t>
      </w:r>
      <w:r w:rsidRPr="009F4A7B">
        <w:rPr>
          <w:rStyle w:val="Emphasis"/>
          <w:highlight w:val="green"/>
        </w:rPr>
        <w:t>the Black Death</w:t>
      </w:r>
      <w:r w:rsidRPr="009F4A7B">
        <w:rPr>
          <w:rStyle w:val="StyleUnderline"/>
          <w:highlight w:val="green"/>
        </w:rPr>
        <w:t xml:space="preserve">, and the Spanish Flu are vivid examples </w:t>
      </w:r>
      <w:r w:rsidRPr="000B24CE">
        <w:rPr>
          <w:rStyle w:val="StyleUnderline"/>
        </w:rPr>
        <w:t xml:space="preserve">from history </w:t>
      </w:r>
      <w:r w:rsidRPr="009F4A7B">
        <w:rPr>
          <w:rStyle w:val="StyleUnderline"/>
          <w:highlight w:val="green"/>
        </w:rPr>
        <w:t xml:space="preserve">of how microbial agents can </w:t>
      </w:r>
      <w:r w:rsidRPr="009F4A7B">
        <w:rPr>
          <w:rStyle w:val="Emphasis"/>
          <w:highlight w:val="green"/>
        </w:rPr>
        <w:t>decimate populations</w:t>
      </w:r>
      <w:r w:rsidRPr="000B24CE">
        <w:rPr>
          <w:rStyle w:val="StyleUnderline"/>
        </w:rPr>
        <w:t>.</w:t>
      </w:r>
      <w:r w:rsidRPr="000B24CE">
        <w:rPr>
          <w:sz w:val="16"/>
        </w:rPr>
        <w:t xml:space="preserve"> But the consequences aren’t limited to a high body count. When the death toll gets high enough, </w:t>
      </w:r>
      <w:r w:rsidRPr="009F4A7B">
        <w:rPr>
          <w:rStyle w:val="StyleUnderline"/>
          <w:highlight w:val="green"/>
        </w:rPr>
        <w:t>it can disrupt the very fabric of society.</w:t>
      </w:r>
      <w:r w:rsidRPr="000B24CE">
        <w:rPr>
          <w:sz w:val="16"/>
        </w:rPr>
        <w:t xml:space="preserve"> According to U.S. government studies, </w:t>
      </w:r>
      <w:r w:rsidRPr="009F4A7B">
        <w:rPr>
          <w:rStyle w:val="StyleUnderline"/>
          <w:highlight w:val="green"/>
        </w:rPr>
        <w:t xml:space="preserve">if a </w:t>
      </w:r>
      <w:r w:rsidRPr="009F4A7B">
        <w:rPr>
          <w:rStyle w:val="Emphasis"/>
          <w:highlight w:val="green"/>
        </w:rPr>
        <w:t>global pandemic</w:t>
      </w:r>
      <w:r w:rsidRPr="009F4A7B">
        <w:rPr>
          <w:rStyle w:val="StyleUnderline"/>
          <w:highlight w:val="green"/>
        </w:rPr>
        <w:t xml:space="preserve"> affecting</w:t>
      </w:r>
      <w:r w:rsidRPr="000B24CE">
        <w:rPr>
          <w:rStyle w:val="StyleUnderline"/>
        </w:rPr>
        <w:t xml:space="preserve"> at least </w:t>
      </w:r>
      <w:r w:rsidRPr="009F4A7B">
        <w:rPr>
          <w:rStyle w:val="Emphasis"/>
          <w:highlight w:val="green"/>
        </w:rPr>
        <w:t>half the world’s population</w:t>
      </w:r>
      <w:r w:rsidRPr="000B24CE">
        <w:rPr>
          <w:rStyle w:val="StyleUnderline"/>
        </w:rPr>
        <w:t xml:space="preserve"> </w:t>
      </w:r>
      <w:r w:rsidRPr="009F4A7B">
        <w:rPr>
          <w:rStyle w:val="StyleUnderline"/>
          <w:highlight w:val="green"/>
        </w:rPr>
        <w:t>were to strike today, health professionals wouldn’t be able to cope</w:t>
      </w:r>
      <w:r w:rsidRPr="000B24CE">
        <w:rPr>
          <w:sz w:val="16"/>
        </w:rPr>
        <w:t xml:space="preserve"> with the vast numbers of sick and succumbing people. </w:t>
      </w:r>
      <w:r w:rsidRPr="009F4A7B">
        <w:rPr>
          <w:rStyle w:val="StyleUnderline"/>
          <w:highlight w:val="green"/>
        </w:rPr>
        <w:t xml:space="preserve">The result of so many deaths would have </w:t>
      </w:r>
      <w:r w:rsidRPr="009F4A7B">
        <w:rPr>
          <w:rStyle w:val="Emphasis"/>
          <w:highlight w:val="green"/>
        </w:rPr>
        <w:t>serious implications</w:t>
      </w:r>
      <w:r w:rsidRPr="009F4A7B">
        <w:rPr>
          <w:rStyle w:val="StyleUnderline"/>
          <w:highlight w:val="green"/>
        </w:rPr>
        <w:t xml:space="preserve"> for</w:t>
      </w:r>
      <w:r w:rsidRPr="000B24CE">
        <w:rPr>
          <w:rStyle w:val="StyleUnderline"/>
        </w:rPr>
        <w:t xml:space="preserve"> the</w:t>
      </w:r>
      <w:r w:rsidRPr="009F4A7B">
        <w:rPr>
          <w:rStyle w:val="StyleUnderline"/>
          <w:highlight w:val="green"/>
        </w:rPr>
        <w:t xml:space="preserve"> </w:t>
      </w:r>
      <w:r w:rsidRPr="009F4A7B">
        <w:rPr>
          <w:rStyle w:val="Emphasis"/>
          <w:highlight w:val="green"/>
        </w:rPr>
        <w:t>infrastructure</w:t>
      </w:r>
      <w:r w:rsidRPr="009F4A7B">
        <w:rPr>
          <w:rStyle w:val="StyleUnderline"/>
          <w:highlight w:val="green"/>
        </w:rPr>
        <w:t xml:space="preserve">, </w:t>
      </w:r>
      <w:r w:rsidRPr="009F4A7B">
        <w:rPr>
          <w:rStyle w:val="Emphasis"/>
          <w:highlight w:val="green"/>
        </w:rPr>
        <w:t>food supply</w:t>
      </w:r>
      <w:r w:rsidRPr="009F4A7B">
        <w:rPr>
          <w:rStyle w:val="StyleUnderline"/>
          <w:highlight w:val="green"/>
        </w:rPr>
        <w:t>, and security</w:t>
      </w:r>
      <w:r w:rsidRPr="009F4A7B">
        <w:rPr>
          <w:sz w:val="16"/>
          <w:highlight w:val="green"/>
        </w:rPr>
        <w:t xml:space="preserve"> </w:t>
      </w:r>
      <w:r w:rsidRPr="000B24CE">
        <w:rPr>
          <w:sz w:val="16"/>
        </w:rPr>
        <w:t xml:space="preserve">of 21st century </w:t>
      </w:r>
      <w:r w:rsidRPr="000B24CE">
        <w:rPr>
          <w:strike/>
          <w:sz w:val="16"/>
        </w:rPr>
        <w:t>man</w:t>
      </w:r>
      <w:r w:rsidRPr="000B24CE">
        <w:rPr>
          <w:sz w:val="16"/>
        </w:rPr>
        <w:t xml:space="preserve">. While an untreatable pandemic could strike suddenly and potentially bring civilization to its knees in weeks or months, degenerative diseases might do so over longer periods. The most common degenerative disease is cancer. Every second men and every third women in the western world will be diagnosed with this disease in their lifetime. Degeneration of our environment through the release of toxins and wastes, air pollution, and intake of unhealthy foods is making this problem worse. If cancer, or some other form of degenerative disease, were to become even more commonplace and strike before reproduction, or become infectious (as seen in the transmitted facial cancer of the Tasmanian </w:t>
      </w:r>
      <w:proofErr w:type="gramStart"/>
      <w:r w:rsidRPr="000B24CE">
        <w:rPr>
          <w:sz w:val="16"/>
        </w:rPr>
        <w:t>Devil</w:t>
      </w:r>
      <w:proofErr w:type="gramEnd"/>
      <w:r w:rsidRPr="000B24CE">
        <w:rPr>
          <w:sz w:val="16"/>
        </w:rPr>
        <w:t xml:space="preserve">, a carnivorous marsupial in Australia) </w:t>
      </w:r>
      <w:r w:rsidRPr="009F4A7B">
        <w:rPr>
          <w:rStyle w:val="StyleUnderline"/>
          <w:highlight w:val="green"/>
        </w:rPr>
        <w:t>the very</w:t>
      </w:r>
      <w:r w:rsidRPr="009F4A7B">
        <w:rPr>
          <w:rStyle w:val="Emphasis"/>
          <w:highlight w:val="green"/>
        </w:rPr>
        <w:t xml:space="preserve"> survival</w:t>
      </w:r>
      <w:r w:rsidRPr="009F4A7B">
        <w:rPr>
          <w:rStyle w:val="StyleUnderline"/>
          <w:highlight w:val="green"/>
        </w:rPr>
        <w:t xml:space="preserve"> </w:t>
      </w:r>
      <w:r w:rsidRPr="009F4A7B">
        <w:rPr>
          <w:rStyle w:val="Emphasis"/>
          <w:highlight w:val="green"/>
        </w:rPr>
        <w:t>of our species</w:t>
      </w:r>
      <w:r w:rsidRPr="009F4A7B">
        <w:rPr>
          <w:rStyle w:val="StyleUnderline"/>
          <w:highlight w:val="green"/>
        </w:rPr>
        <w:t xml:space="preserve"> could be </w:t>
      </w:r>
      <w:r w:rsidRPr="009F4A7B">
        <w:rPr>
          <w:rStyle w:val="Emphasis"/>
          <w:highlight w:val="green"/>
        </w:rPr>
        <w:t>threatened</w:t>
      </w:r>
      <w:r w:rsidRPr="009F4A7B">
        <w:rPr>
          <w:rStyle w:val="StyleUnderline"/>
          <w:highlight w:val="green"/>
        </w:rPr>
        <w:t>.</w:t>
      </w:r>
      <w:r w:rsidRPr="000B24CE">
        <w:rPr>
          <w:sz w:val="16"/>
        </w:rPr>
        <w:t xml:space="preserve"> </w:t>
      </w:r>
    </w:p>
    <w:p w:rsidR="00575C24" w:rsidRPr="00B9447B" w:rsidRDefault="00575C24" w:rsidP="00406B7E">
      <w:pPr>
        <w:pStyle w:val="Heading3"/>
      </w:pPr>
      <w:r w:rsidRPr="00B9447B">
        <w:t xml:space="preserve">De-escalation is key to prevent Arctic conflicts from going nuclear </w:t>
      </w:r>
    </w:p>
    <w:p w:rsidR="00575C24" w:rsidRPr="00B9447B" w:rsidRDefault="00575C24" w:rsidP="00575C24">
      <w:pPr>
        <w:rPr>
          <w:rFonts w:asciiTheme="minorHAnsi" w:hAnsiTheme="minorHAnsi"/>
        </w:rPr>
      </w:pPr>
      <w:proofErr w:type="gramStart"/>
      <w:r w:rsidRPr="00B9447B">
        <w:rPr>
          <w:rStyle w:val="Style13ptBold"/>
          <w:rFonts w:asciiTheme="minorHAnsi" w:hAnsiTheme="minorHAnsi"/>
        </w:rPr>
        <w:t xml:space="preserve">Wallace and Staples 10 </w:t>
      </w:r>
      <w:r w:rsidRPr="00B9447B">
        <w:rPr>
          <w:rFonts w:asciiTheme="minorHAnsi" w:hAnsiTheme="minorHAnsi"/>
        </w:rPr>
        <w:t>(Michael Wallace and Steven Staples.</w:t>
      </w:r>
      <w:proofErr w:type="gramEnd"/>
      <w:r w:rsidRPr="00B9447B">
        <w:rPr>
          <w:rFonts w:asciiTheme="minorHAnsi" w:hAnsiTheme="minorHAnsi"/>
        </w:rPr>
        <w:t xml:space="preserve"> *Professor Emeritus at the University of British Columbia and President of the Rideau Institute in Ottawa “Ridding the Arctic of Nuclear Weapons: A Task Long Overdue,”http://www.arcticsecurity.org/docs/arctic-nuclear-report-web.pdf)</w:t>
      </w:r>
    </w:p>
    <w:p w:rsidR="00575C24" w:rsidRPr="00B9447B" w:rsidRDefault="00575C24" w:rsidP="00575C24">
      <w:pPr>
        <w:rPr>
          <w:rFonts w:asciiTheme="minorHAnsi" w:hAnsiTheme="minorHAnsi"/>
        </w:rPr>
      </w:pPr>
      <w:r w:rsidRPr="00B9447B">
        <w:rPr>
          <w:rFonts w:asciiTheme="minorHAnsi" w:hAnsiTheme="minorHAnsi"/>
        </w:rPr>
        <w:t>The fact is</w:t>
      </w:r>
      <w:proofErr w:type="gramStart"/>
      <w:r w:rsidRPr="00B9447B">
        <w:rPr>
          <w:rFonts w:asciiTheme="minorHAnsi" w:hAnsiTheme="minorHAnsi"/>
        </w:rPr>
        <w:t>,</w:t>
      </w:r>
      <w:proofErr w:type="gramEnd"/>
      <w:r w:rsidRPr="00B9447B">
        <w:rPr>
          <w:rFonts w:asciiTheme="minorHAnsi" w:hAnsiTheme="minorHAnsi"/>
        </w:rPr>
        <w:t xml:space="preserve"> </w:t>
      </w:r>
      <w:r w:rsidRPr="00594845">
        <w:rPr>
          <w:rStyle w:val="StyleUnderline"/>
          <w:rFonts w:asciiTheme="minorHAnsi" w:hAnsiTheme="minorHAnsi"/>
          <w:highlight w:val="green"/>
        </w:rPr>
        <w:t>the Arctic is becoming a zone of increased military competition</w:t>
      </w:r>
      <w:r w:rsidRPr="00B9447B">
        <w:rPr>
          <w:rFonts w:asciiTheme="minorHAnsi" w:hAnsiTheme="minorHAnsi"/>
        </w:rPr>
        <w:t xml:space="preserve">. Russian President Medvedev has announced the creation of a special military force to defend Arctic claims. Last year Russian General Vladimir </w:t>
      </w:r>
      <w:proofErr w:type="spellStart"/>
      <w:r w:rsidRPr="00B9447B">
        <w:rPr>
          <w:rFonts w:asciiTheme="minorHAnsi" w:hAnsiTheme="minorHAnsi"/>
        </w:rPr>
        <w:t>Shamanov</w:t>
      </w:r>
      <w:proofErr w:type="spellEnd"/>
      <w:r w:rsidRPr="00B9447B">
        <w:rPr>
          <w:rFonts w:asciiTheme="minorHAnsi" w:hAnsiTheme="minorHAnsi"/>
        </w:rPr>
        <w:t xml:space="preserve"> declared </w:t>
      </w:r>
      <w:r w:rsidRPr="00B9447B">
        <w:rPr>
          <w:rStyle w:val="StyleUnderline"/>
          <w:rFonts w:asciiTheme="minorHAnsi" w:hAnsiTheme="minorHAnsi"/>
        </w:rPr>
        <w:t xml:space="preserve">that </w:t>
      </w:r>
      <w:r w:rsidRPr="00594845">
        <w:rPr>
          <w:rStyle w:val="StyleUnderline"/>
          <w:rFonts w:asciiTheme="minorHAnsi" w:hAnsiTheme="minorHAnsi"/>
          <w:highlight w:val="green"/>
        </w:rPr>
        <w:t>Russian troops would step up training for Arctic</w:t>
      </w:r>
      <w:r w:rsidRPr="00B9447B">
        <w:rPr>
          <w:rStyle w:val="StyleUnderline"/>
          <w:rFonts w:asciiTheme="minorHAnsi" w:hAnsiTheme="minorHAnsi"/>
        </w:rPr>
        <w:t xml:space="preserve"> combat</w:t>
      </w:r>
      <w:r w:rsidRPr="00B9447B">
        <w:rPr>
          <w:rFonts w:asciiTheme="minorHAnsi" w:hAnsiTheme="minorHAnsi"/>
        </w:rPr>
        <w:t xml:space="preserve">, and that </w:t>
      </w:r>
      <w:r w:rsidRPr="00B9447B">
        <w:rPr>
          <w:rStyle w:val="StyleUnderline"/>
          <w:rFonts w:asciiTheme="minorHAnsi" w:hAnsiTheme="minorHAnsi"/>
        </w:rPr>
        <w:t>Russia’s submarine fleet would increase its “operational radius</w:t>
      </w:r>
      <w:r w:rsidRPr="00B9447B">
        <w:rPr>
          <w:rFonts w:asciiTheme="minorHAnsi" w:hAnsiTheme="minorHAnsi"/>
        </w:rPr>
        <w:t xml:space="preserve">.” 55 Recently, </w:t>
      </w:r>
      <w:r w:rsidRPr="00B9447B">
        <w:rPr>
          <w:rStyle w:val="StyleUnderline"/>
          <w:rFonts w:asciiTheme="minorHAnsi" w:hAnsiTheme="minorHAnsi"/>
        </w:rPr>
        <w:t xml:space="preserve">two </w:t>
      </w:r>
      <w:r w:rsidRPr="00594845">
        <w:rPr>
          <w:rStyle w:val="StyleUnderline"/>
          <w:rFonts w:asciiTheme="minorHAnsi" w:hAnsiTheme="minorHAnsi"/>
          <w:highlight w:val="green"/>
        </w:rPr>
        <w:t>Russian attack submarines were spotted off the U.S</w:t>
      </w:r>
      <w:r w:rsidRPr="00B9447B">
        <w:rPr>
          <w:rStyle w:val="StyleUnderline"/>
          <w:rFonts w:asciiTheme="minorHAnsi" w:hAnsiTheme="minorHAnsi"/>
        </w:rPr>
        <w:t xml:space="preserve">. east </w:t>
      </w:r>
      <w:r w:rsidRPr="00594845">
        <w:rPr>
          <w:rStyle w:val="StyleUnderline"/>
          <w:rFonts w:asciiTheme="minorHAnsi" w:hAnsiTheme="minorHAnsi"/>
          <w:highlight w:val="green"/>
        </w:rPr>
        <w:t>coast</w:t>
      </w:r>
      <w:r w:rsidRPr="00B9447B">
        <w:rPr>
          <w:rStyle w:val="StyleUnderline"/>
          <w:rFonts w:asciiTheme="minorHAnsi" w:hAnsiTheme="minorHAnsi"/>
        </w:rPr>
        <w:t xml:space="preserve"> for the first time in 15 years.</w:t>
      </w:r>
      <w:r w:rsidRPr="00B9447B">
        <w:rPr>
          <w:rFonts w:asciiTheme="minorHAnsi" w:hAnsiTheme="minorHAnsi"/>
        </w:rPr>
        <w:t xml:space="preserve"> 56 In January 2009, on the eve of Obama’s inauguration, President </w:t>
      </w:r>
      <w:r w:rsidRPr="00B9447B">
        <w:rPr>
          <w:rStyle w:val="StyleUnderline"/>
          <w:rFonts w:asciiTheme="minorHAnsi" w:hAnsiTheme="minorHAnsi"/>
        </w:rPr>
        <w:t xml:space="preserve">Bush issued </w:t>
      </w:r>
      <w:r w:rsidRPr="00594845">
        <w:rPr>
          <w:rStyle w:val="StyleUnderline"/>
          <w:rFonts w:asciiTheme="minorHAnsi" w:hAnsiTheme="minorHAnsi"/>
          <w:highlight w:val="green"/>
        </w:rPr>
        <w:t>a National Security</w:t>
      </w:r>
      <w:r w:rsidRPr="00B9447B">
        <w:rPr>
          <w:rStyle w:val="StyleUnderline"/>
          <w:rFonts w:asciiTheme="minorHAnsi" w:hAnsiTheme="minorHAnsi"/>
        </w:rPr>
        <w:t xml:space="preserve"> Presidential </w:t>
      </w:r>
      <w:r w:rsidRPr="00594845">
        <w:rPr>
          <w:rStyle w:val="StyleUnderline"/>
          <w:rFonts w:asciiTheme="minorHAnsi" w:hAnsiTheme="minorHAnsi"/>
          <w:highlight w:val="green"/>
        </w:rPr>
        <w:t>Directive</w:t>
      </w:r>
      <w:r w:rsidRPr="00B9447B">
        <w:rPr>
          <w:rStyle w:val="StyleUnderline"/>
          <w:rFonts w:asciiTheme="minorHAnsi" w:hAnsiTheme="minorHAnsi"/>
        </w:rPr>
        <w:t xml:space="preserve"> on Arctic Regional Policy. It affirmed as a priority the preservation of U.S. military vessel and aircraft mobility and transit throughout the Arctic</w:t>
      </w:r>
      <w:r w:rsidRPr="00B9447B">
        <w:rPr>
          <w:rFonts w:asciiTheme="minorHAnsi" w:hAnsiTheme="minorHAnsi"/>
        </w:rPr>
        <w:t xml:space="preserve">, including the Northwest Passage, </w:t>
      </w:r>
      <w:r w:rsidRPr="00B9447B">
        <w:rPr>
          <w:rStyle w:val="StyleUnderline"/>
          <w:rFonts w:asciiTheme="minorHAnsi" w:hAnsiTheme="minorHAnsi"/>
        </w:rPr>
        <w:t xml:space="preserve">and </w:t>
      </w:r>
      <w:r w:rsidRPr="00594845">
        <w:rPr>
          <w:rStyle w:val="StyleUnderline"/>
          <w:rFonts w:asciiTheme="minorHAnsi" w:hAnsiTheme="minorHAnsi"/>
          <w:highlight w:val="green"/>
        </w:rPr>
        <w:t>foresaw greater capabilities to protect U.S. borders in the Arctic</w:t>
      </w:r>
      <w:r w:rsidRPr="00B9447B">
        <w:rPr>
          <w:rFonts w:asciiTheme="minorHAnsi" w:hAnsiTheme="minorHAnsi"/>
        </w:rPr>
        <w:t xml:space="preserve">. 57 The Bush administration’s disastrous eight years in office, particularly its decision to withdraw from the ABM treaty and deploy missile </w:t>
      </w:r>
      <w:proofErr w:type="spellStart"/>
      <w:r w:rsidRPr="00B9447B">
        <w:rPr>
          <w:rFonts w:asciiTheme="minorHAnsi" w:hAnsiTheme="minorHAnsi"/>
        </w:rPr>
        <w:t>defence</w:t>
      </w:r>
      <w:proofErr w:type="spellEnd"/>
      <w:r w:rsidRPr="00B9447B">
        <w:rPr>
          <w:rFonts w:asciiTheme="minorHAnsi" w:hAnsiTheme="minorHAnsi"/>
        </w:rPr>
        <w:t xml:space="preserve"> interceptors and a radar station in Eastern Europe, have greatly contributed to the instability we are seeing today, even though the Obama administration has scaled back the planned deployments. The Arctic has figured in this renewed interest in Cold War weapons systems, particularly the upgrading of the Thule Ballistic Missile Early Warning System radar in Northern Greenland for ballistic missile </w:t>
      </w:r>
      <w:proofErr w:type="spellStart"/>
      <w:r w:rsidRPr="00B9447B">
        <w:rPr>
          <w:rFonts w:asciiTheme="minorHAnsi" w:hAnsiTheme="minorHAnsi"/>
        </w:rPr>
        <w:t>defence</w:t>
      </w:r>
      <w:proofErr w:type="spellEnd"/>
      <w:r w:rsidRPr="00B9447B">
        <w:rPr>
          <w:rFonts w:asciiTheme="minorHAnsi" w:hAnsiTheme="minorHAnsi"/>
        </w:rPr>
        <w:t xml:space="preserve">. The Canadian government, as well, has put forward new military capabilities to protect Canadian sovereignty claims in the Arctic, including proposed ice-capable ships, a northern military training base and a deep-water port. Earlier this year Denmark released an all-party </w:t>
      </w:r>
      <w:proofErr w:type="spellStart"/>
      <w:r w:rsidRPr="00B9447B">
        <w:rPr>
          <w:rFonts w:asciiTheme="minorHAnsi" w:hAnsiTheme="minorHAnsi"/>
        </w:rPr>
        <w:t>defence</w:t>
      </w:r>
      <w:proofErr w:type="spellEnd"/>
      <w:r w:rsidRPr="00B9447B">
        <w:rPr>
          <w:rFonts w:asciiTheme="minorHAnsi" w:hAnsiTheme="minorHAnsi"/>
        </w:rPr>
        <w:t xml:space="preserve"> position paper that suggests the country should create a dedicated Arctic military contingent that draws on army, navy and air force assets with </w:t>
      </w:r>
      <w:proofErr w:type="spellStart"/>
      <w:r w:rsidRPr="00B9447B">
        <w:rPr>
          <w:rFonts w:asciiTheme="minorHAnsi" w:hAnsiTheme="minorHAnsi"/>
        </w:rPr>
        <w:t>shipbased</w:t>
      </w:r>
      <w:proofErr w:type="spellEnd"/>
      <w:r w:rsidRPr="00B9447B">
        <w:rPr>
          <w:rFonts w:asciiTheme="minorHAnsi" w:hAnsiTheme="minorHAnsi"/>
        </w:rPr>
        <w:t xml:space="preserve"> helicopters able to drop troops anywhere. 58 Danish fighter planes would be tasked to patrol Greenlandic airspace. Last year </w:t>
      </w:r>
      <w:r w:rsidRPr="00B9447B">
        <w:rPr>
          <w:rStyle w:val="StyleUnderline"/>
          <w:rFonts w:asciiTheme="minorHAnsi" w:hAnsiTheme="minorHAnsi"/>
        </w:rPr>
        <w:t>Norway chose to buy 48 Lockheed Martin F-35 fighter jets</w:t>
      </w:r>
      <w:r w:rsidRPr="00B9447B">
        <w:rPr>
          <w:rFonts w:asciiTheme="minorHAnsi" w:hAnsiTheme="minorHAnsi"/>
        </w:rPr>
        <w:t xml:space="preserve">, partly because of their suitability for Arctic patrols. In March, </w:t>
      </w:r>
      <w:r w:rsidRPr="00B9447B">
        <w:rPr>
          <w:rStyle w:val="StyleUnderline"/>
          <w:rFonts w:asciiTheme="minorHAnsi" w:hAnsiTheme="minorHAnsi"/>
        </w:rPr>
        <w:t>that country held a major Arctic military practice</w:t>
      </w:r>
      <w:r w:rsidRPr="00B9447B">
        <w:rPr>
          <w:rFonts w:asciiTheme="minorHAnsi" w:hAnsiTheme="minorHAnsi"/>
        </w:rPr>
        <w:t xml:space="preserve"> involving 7,000 soldiers from 13 countries in which a fictional country called Northland seized offshore oil rigs. 59 </w:t>
      </w:r>
      <w:r w:rsidRPr="00B9447B">
        <w:rPr>
          <w:rStyle w:val="StyleUnderline"/>
          <w:rFonts w:asciiTheme="minorHAnsi" w:hAnsiTheme="minorHAnsi"/>
        </w:rPr>
        <w:t xml:space="preserve">The </w:t>
      </w:r>
      <w:proofErr w:type="spellStart"/>
      <w:r w:rsidRPr="00B9447B">
        <w:rPr>
          <w:rStyle w:val="StyleUnderline"/>
          <w:rFonts w:asciiTheme="minorHAnsi" w:hAnsiTheme="minorHAnsi"/>
        </w:rPr>
        <w:t>manoeuvres</w:t>
      </w:r>
      <w:proofErr w:type="spellEnd"/>
      <w:r w:rsidRPr="00B9447B">
        <w:rPr>
          <w:rStyle w:val="StyleUnderline"/>
          <w:rFonts w:asciiTheme="minorHAnsi" w:hAnsiTheme="minorHAnsi"/>
        </w:rPr>
        <w:t xml:space="preserve"> prompted a protest from Russia </w:t>
      </w:r>
      <w:r w:rsidRPr="00B9447B">
        <w:rPr>
          <w:rFonts w:asciiTheme="minorHAnsi" w:hAnsiTheme="minorHAnsi"/>
        </w:rPr>
        <w:t xml:space="preserve">– </w:t>
      </w:r>
      <w:r w:rsidRPr="00B9447B">
        <w:rPr>
          <w:rStyle w:val="StyleUnderline"/>
          <w:rFonts w:asciiTheme="minorHAnsi" w:hAnsiTheme="minorHAnsi"/>
        </w:rPr>
        <w:t>which objected</w:t>
      </w:r>
      <w:r w:rsidRPr="00B9447B">
        <w:rPr>
          <w:rFonts w:asciiTheme="minorHAnsi" w:hAnsiTheme="minorHAnsi"/>
        </w:rPr>
        <w:t xml:space="preserve"> again in June </w:t>
      </w:r>
      <w:r w:rsidRPr="00B9447B">
        <w:rPr>
          <w:rStyle w:val="StyleUnderline"/>
          <w:rFonts w:asciiTheme="minorHAnsi" w:hAnsiTheme="minorHAnsi"/>
        </w:rPr>
        <w:t>after Sweden held its largest northern military exercise</w:t>
      </w:r>
      <w:r w:rsidRPr="00B9447B">
        <w:rPr>
          <w:rFonts w:asciiTheme="minorHAnsi" w:hAnsiTheme="minorHAnsi"/>
        </w:rPr>
        <w:t xml:space="preserve"> since the end of the Second World War. About </w:t>
      </w:r>
      <w:r w:rsidRPr="00B9447B">
        <w:rPr>
          <w:rStyle w:val="StyleUnderline"/>
          <w:rFonts w:asciiTheme="minorHAnsi" w:hAnsiTheme="minorHAnsi"/>
        </w:rPr>
        <w:t>12,000 troops, 50 aircraft and several warships were involved.</w:t>
      </w:r>
      <w:r w:rsidRPr="00B9447B">
        <w:rPr>
          <w:rFonts w:asciiTheme="minorHAnsi" w:hAnsiTheme="minorHAnsi"/>
        </w:rPr>
        <w:t xml:space="preserve"> 609 Ridding the Arctic of Nuclear Weapons: A Task Long Overdue Jayantha </w:t>
      </w:r>
      <w:proofErr w:type="spellStart"/>
      <w:r w:rsidRPr="00B9447B">
        <w:rPr>
          <w:rFonts w:asciiTheme="minorHAnsi" w:hAnsiTheme="minorHAnsi"/>
        </w:rPr>
        <w:t>Dhanapala</w:t>
      </w:r>
      <w:proofErr w:type="spellEnd"/>
      <w:r w:rsidRPr="00B9447B">
        <w:rPr>
          <w:rFonts w:asciiTheme="minorHAnsi" w:hAnsiTheme="minorHAnsi"/>
        </w:rPr>
        <w:t xml:space="preserve">, President of </w:t>
      </w:r>
      <w:proofErr w:type="spellStart"/>
      <w:r w:rsidRPr="00B9447B">
        <w:rPr>
          <w:rFonts w:asciiTheme="minorHAnsi" w:hAnsiTheme="minorHAnsi"/>
        </w:rPr>
        <w:t>Pugwash</w:t>
      </w:r>
      <w:proofErr w:type="spellEnd"/>
      <w:r w:rsidRPr="00B9447B">
        <w:rPr>
          <w:rFonts w:asciiTheme="minorHAnsi" w:hAnsiTheme="minorHAnsi"/>
        </w:rPr>
        <w:t xml:space="preserve"> and former UN under-secretary for disarmament affairs, summarized the situation bluntly: “From those in the international peace and security sector, </w:t>
      </w:r>
      <w:r w:rsidRPr="00594845">
        <w:rPr>
          <w:rStyle w:val="StyleUnderline"/>
          <w:rFonts w:asciiTheme="minorHAnsi" w:hAnsiTheme="minorHAnsi"/>
          <w:highlight w:val="green"/>
        </w:rPr>
        <w:t xml:space="preserve">deep concerns are being expressed over the fact that two nuclear weapon states – the </w:t>
      </w:r>
      <w:r w:rsidRPr="00594845">
        <w:rPr>
          <w:rStyle w:val="StyleUnderline"/>
          <w:rFonts w:asciiTheme="minorHAnsi" w:hAnsiTheme="minorHAnsi"/>
          <w:highlight w:val="green"/>
          <w:bdr w:val="single" w:sz="4" w:space="0" w:color="auto"/>
        </w:rPr>
        <w:t>U</w:t>
      </w:r>
      <w:r w:rsidRPr="00B9447B">
        <w:rPr>
          <w:rFonts w:asciiTheme="minorHAnsi" w:hAnsiTheme="minorHAnsi"/>
        </w:rPr>
        <w:t xml:space="preserve">nited </w:t>
      </w:r>
      <w:r w:rsidRPr="00594845">
        <w:rPr>
          <w:rStyle w:val="StyleUnderline"/>
          <w:rFonts w:asciiTheme="minorHAnsi" w:hAnsiTheme="minorHAnsi"/>
          <w:highlight w:val="green"/>
          <w:bdr w:val="single" w:sz="4" w:space="0" w:color="auto"/>
        </w:rPr>
        <w:t>S</w:t>
      </w:r>
      <w:r w:rsidRPr="00B9447B">
        <w:rPr>
          <w:rFonts w:asciiTheme="minorHAnsi" w:hAnsiTheme="minorHAnsi"/>
        </w:rPr>
        <w:t>tates</w:t>
      </w:r>
      <w:r w:rsidRPr="00B9447B">
        <w:rPr>
          <w:rStyle w:val="StyleUnderline"/>
          <w:rFonts w:asciiTheme="minorHAnsi" w:hAnsiTheme="minorHAnsi"/>
        </w:rPr>
        <w:t xml:space="preserve"> </w:t>
      </w:r>
      <w:r w:rsidRPr="00594845">
        <w:rPr>
          <w:rStyle w:val="StyleUnderline"/>
          <w:rFonts w:asciiTheme="minorHAnsi" w:hAnsiTheme="minorHAnsi"/>
          <w:highlight w:val="green"/>
        </w:rPr>
        <w:t>and</w:t>
      </w:r>
      <w:r w:rsidRPr="00B9447B">
        <w:rPr>
          <w:rStyle w:val="StyleUnderline"/>
          <w:rFonts w:asciiTheme="minorHAnsi" w:hAnsiTheme="minorHAnsi"/>
        </w:rPr>
        <w:t xml:space="preserve"> the </w:t>
      </w:r>
      <w:r w:rsidRPr="00594845">
        <w:rPr>
          <w:rStyle w:val="StyleUnderline"/>
          <w:rFonts w:asciiTheme="minorHAnsi" w:hAnsiTheme="minorHAnsi"/>
          <w:highlight w:val="green"/>
        </w:rPr>
        <w:t>Russia</w:t>
      </w:r>
      <w:r w:rsidRPr="00B9447B">
        <w:rPr>
          <w:rStyle w:val="StyleUnderline"/>
          <w:rFonts w:asciiTheme="minorHAnsi" w:hAnsiTheme="minorHAnsi"/>
        </w:rPr>
        <w:t xml:space="preserve">n Federation, which </w:t>
      </w:r>
      <w:r w:rsidRPr="00B9447B">
        <w:rPr>
          <w:rStyle w:val="Emphasis"/>
          <w:rFonts w:asciiTheme="minorHAnsi" w:hAnsiTheme="minorHAnsi"/>
        </w:rPr>
        <w:t xml:space="preserve">together </w:t>
      </w:r>
      <w:r w:rsidRPr="00594845">
        <w:rPr>
          <w:rStyle w:val="Emphasis"/>
          <w:rFonts w:asciiTheme="minorHAnsi" w:hAnsiTheme="minorHAnsi"/>
          <w:highlight w:val="green"/>
        </w:rPr>
        <w:t>own 95 per cent of the nuclear weapons</w:t>
      </w:r>
      <w:r w:rsidRPr="00B9447B">
        <w:rPr>
          <w:rStyle w:val="Emphasis"/>
          <w:rFonts w:asciiTheme="minorHAnsi" w:hAnsiTheme="minorHAnsi"/>
        </w:rPr>
        <w:t xml:space="preserve"> in the world</w:t>
      </w:r>
      <w:r w:rsidRPr="00B9447B">
        <w:rPr>
          <w:rStyle w:val="StyleUnderline"/>
          <w:rFonts w:asciiTheme="minorHAnsi" w:hAnsiTheme="minorHAnsi"/>
        </w:rPr>
        <w:t xml:space="preserve"> – </w:t>
      </w:r>
      <w:r w:rsidRPr="00594845">
        <w:rPr>
          <w:rStyle w:val="StyleUnderline"/>
          <w:rFonts w:asciiTheme="minorHAnsi" w:hAnsiTheme="minorHAnsi"/>
          <w:highlight w:val="green"/>
        </w:rPr>
        <w:t>converge on the</w:t>
      </w:r>
      <w:r w:rsidRPr="00594845">
        <w:rPr>
          <w:rFonts w:asciiTheme="minorHAnsi" w:hAnsiTheme="minorHAnsi"/>
          <w:b/>
          <w:highlight w:val="green"/>
        </w:rPr>
        <w:t xml:space="preserve"> </w:t>
      </w:r>
      <w:r w:rsidRPr="00594845">
        <w:rPr>
          <w:rStyle w:val="StyleUnderline"/>
          <w:rFonts w:asciiTheme="minorHAnsi" w:hAnsiTheme="minorHAnsi"/>
          <w:highlight w:val="green"/>
        </w:rPr>
        <w:t>Arctic and have competing claims</w:t>
      </w:r>
      <w:r w:rsidRPr="00B9447B">
        <w:rPr>
          <w:rFonts w:asciiTheme="minorHAnsi" w:hAnsiTheme="minorHAnsi"/>
        </w:rPr>
        <w:t xml:space="preserve">. </w:t>
      </w:r>
      <w:r w:rsidRPr="00B9447B">
        <w:rPr>
          <w:rStyle w:val="StyleUnderline"/>
          <w:rFonts w:asciiTheme="minorHAnsi" w:hAnsiTheme="minorHAnsi"/>
        </w:rPr>
        <w:t xml:space="preserve">These </w:t>
      </w:r>
      <w:r w:rsidRPr="00594845">
        <w:rPr>
          <w:rStyle w:val="StyleUnderline"/>
          <w:rFonts w:asciiTheme="minorHAnsi" w:hAnsiTheme="minorHAnsi"/>
          <w:highlight w:val="green"/>
        </w:rPr>
        <w:t xml:space="preserve">claims, together </w:t>
      </w:r>
      <w:r w:rsidRPr="00594845">
        <w:rPr>
          <w:rStyle w:val="Emphasis"/>
          <w:rFonts w:asciiTheme="minorHAnsi" w:hAnsiTheme="minorHAnsi"/>
          <w:highlight w:val="green"/>
        </w:rPr>
        <w:t>with those of</w:t>
      </w:r>
      <w:r w:rsidRPr="00B9447B">
        <w:rPr>
          <w:rStyle w:val="Emphasis"/>
          <w:rFonts w:asciiTheme="minorHAnsi" w:hAnsiTheme="minorHAnsi"/>
        </w:rPr>
        <w:t xml:space="preserve"> other allied </w:t>
      </w:r>
      <w:r w:rsidRPr="00594845">
        <w:rPr>
          <w:rStyle w:val="Emphasis"/>
          <w:rFonts w:asciiTheme="minorHAnsi" w:hAnsiTheme="minorHAnsi"/>
          <w:highlight w:val="green"/>
        </w:rPr>
        <w:t>NATO countries</w:t>
      </w:r>
      <w:r w:rsidRPr="00B9447B">
        <w:rPr>
          <w:rFonts w:asciiTheme="minorHAnsi" w:hAnsiTheme="minorHAnsi"/>
        </w:rPr>
        <w:t xml:space="preserve"> – Canada, Denmark, Iceland, and Norway – </w:t>
      </w:r>
      <w:r w:rsidRPr="00594845">
        <w:rPr>
          <w:rStyle w:val="StyleUnderline"/>
          <w:rFonts w:asciiTheme="minorHAnsi" w:hAnsiTheme="minorHAnsi"/>
          <w:highlight w:val="green"/>
        </w:rPr>
        <w:t xml:space="preserve">could, </w:t>
      </w:r>
      <w:r w:rsidRPr="00594845">
        <w:rPr>
          <w:rStyle w:val="Emphasis"/>
          <w:rFonts w:asciiTheme="minorHAnsi" w:hAnsiTheme="minorHAnsi"/>
          <w:highlight w:val="green"/>
        </w:rPr>
        <w:t>if unresolved</w:t>
      </w:r>
      <w:r w:rsidRPr="00594845">
        <w:rPr>
          <w:rFonts w:asciiTheme="minorHAnsi" w:hAnsiTheme="minorHAnsi"/>
          <w:highlight w:val="green"/>
        </w:rPr>
        <w:t xml:space="preserve">, </w:t>
      </w:r>
      <w:r w:rsidRPr="00594845">
        <w:rPr>
          <w:rStyle w:val="StyleUnderline"/>
          <w:rFonts w:asciiTheme="minorHAnsi" w:hAnsiTheme="minorHAnsi"/>
          <w:highlight w:val="green"/>
        </w:rPr>
        <w:t>lead to conflict escalating into the</w:t>
      </w:r>
      <w:r w:rsidRPr="00B9447B">
        <w:rPr>
          <w:rStyle w:val="StyleUnderline"/>
          <w:rFonts w:asciiTheme="minorHAnsi" w:hAnsiTheme="minorHAnsi"/>
        </w:rPr>
        <w:t xml:space="preserve"> threat or </w:t>
      </w:r>
      <w:r w:rsidRPr="00594845">
        <w:rPr>
          <w:rStyle w:val="StyleUnderline"/>
          <w:rFonts w:asciiTheme="minorHAnsi" w:hAnsiTheme="minorHAnsi"/>
          <w:highlight w:val="green"/>
        </w:rPr>
        <w:t>use of nuclear weapons</w:t>
      </w:r>
      <w:r w:rsidRPr="00B9447B">
        <w:rPr>
          <w:rFonts w:asciiTheme="minorHAnsi" w:hAnsiTheme="minorHAnsi"/>
        </w:rPr>
        <w:t xml:space="preserve">.” 61 Many will no doubt argue that this is excessively alarmist, but </w:t>
      </w:r>
      <w:r w:rsidRPr="00B9447B">
        <w:rPr>
          <w:rStyle w:val="StyleUnderline"/>
          <w:rFonts w:asciiTheme="minorHAnsi" w:hAnsiTheme="minorHAnsi"/>
        </w:rPr>
        <w:t>no circumstance in which nuclear powers find themselves in military confrontation can be taken lightly</w:t>
      </w:r>
      <w:r w:rsidRPr="00B9447B">
        <w:rPr>
          <w:rFonts w:asciiTheme="minorHAnsi" w:hAnsiTheme="minorHAnsi"/>
        </w:rPr>
        <w:t xml:space="preserve">. The current geo-political threat level is nebulous and low – for now, according to Rob </w:t>
      </w:r>
      <w:proofErr w:type="spellStart"/>
      <w:r w:rsidRPr="00B9447B">
        <w:rPr>
          <w:rFonts w:asciiTheme="minorHAnsi" w:hAnsiTheme="minorHAnsi"/>
        </w:rPr>
        <w:t>Huebert</w:t>
      </w:r>
      <w:proofErr w:type="spellEnd"/>
      <w:r w:rsidRPr="00B9447B">
        <w:rPr>
          <w:rFonts w:asciiTheme="minorHAnsi" w:hAnsiTheme="minorHAnsi"/>
        </w:rPr>
        <w:t xml:space="preserve"> of the University of Calgary, “[the] issue is the uncertainty as Arctic states and non-Arctic states begin to recognize the geo-political/economic significance of the Arctic because of climate change.” 62</w:t>
      </w:r>
    </w:p>
    <w:p w:rsidR="00575C24" w:rsidRPr="00B9447B" w:rsidRDefault="00575C24" w:rsidP="00575C24">
      <w:pPr>
        <w:rPr>
          <w:rFonts w:asciiTheme="minorHAnsi" w:hAnsiTheme="minorHAnsi"/>
        </w:rPr>
      </w:pPr>
    </w:p>
    <w:p w:rsidR="00575C24" w:rsidRDefault="00575C24" w:rsidP="00406B7E">
      <w:pPr>
        <w:pStyle w:val="Heading3"/>
      </w:pPr>
      <w:r>
        <w:t>Extinction</w:t>
      </w:r>
    </w:p>
    <w:p w:rsidR="00575C24" w:rsidRDefault="00575C24" w:rsidP="00575C24">
      <w:r>
        <w:rPr>
          <w:rStyle w:val="Style13ptBold"/>
        </w:rPr>
        <w:t xml:space="preserve">Edwards 7 </w:t>
      </w:r>
      <w:r w:rsidRPr="00057F73">
        <w:t>(</w:t>
      </w:r>
      <w:r>
        <w:t xml:space="preserve">Rob, MA from </w:t>
      </w:r>
      <w:r w:rsidRPr="00057F73">
        <w:t>Cambridge</w:t>
      </w:r>
      <w:r>
        <w:t>, “</w:t>
      </w:r>
      <w:r w:rsidRPr="00057F73">
        <w:t>Regional Nuclear War Could Trigger Mass Starvation,</w:t>
      </w:r>
      <w:r>
        <w:t>”</w:t>
      </w:r>
      <w:r w:rsidRPr="007D4DDE">
        <w:t xml:space="preserve"> </w:t>
      </w:r>
      <w:r>
        <w:t xml:space="preserve">The New Scientist, 10-3-7, </w:t>
      </w:r>
      <w:r w:rsidRPr="00057F73">
        <w:t>http://www.newscientist.com</w:t>
      </w:r>
      <w:r w:rsidRPr="00261A16">
        <w:t>/article/dn12728-regional-nuclear-war-could-trigger-mass-starvation.html)</w:t>
      </w:r>
    </w:p>
    <w:p w:rsidR="00575C24" w:rsidRDefault="00575C24" w:rsidP="00575C24">
      <w:pPr>
        <w:rPr>
          <w:sz w:val="16"/>
        </w:rPr>
      </w:pPr>
      <w:r w:rsidRPr="00594845">
        <w:rPr>
          <w:rStyle w:val="StyleUnderline"/>
          <w:highlight w:val="green"/>
        </w:rPr>
        <w:t xml:space="preserve">A </w:t>
      </w:r>
      <w:r w:rsidRPr="00594845">
        <w:rPr>
          <w:rStyle w:val="Emphasis"/>
          <w:highlight w:val="green"/>
        </w:rPr>
        <w:t>nuclear war</w:t>
      </w:r>
      <w:r w:rsidRPr="00594845">
        <w:rPr>
          <w:rStyle w:val="StyleUnderline"/>
          <w:highlight w:val="green"/>
        </w:rPr>
        <w:t xml:space="preserve"> between India and Pakistan could cause </w:t>
      </w:r>
      <w:r w:rsidRPr="00594845">
        <w:rPr>
          <w:rStyle w:val="Emphasis"/>
          <w:highlight w:val="green"/>
        </w:rPr>
        <w:t>one billion people</w:t>
      </w:r>
      <w:r w:rsidRPr="00594845">
        <w:rPr>
          <w:rStyle w:val="StyleUnderline"/>
          <w:highlight w:val="green"/>
        </w:rPr>
        <w:t xml:space="preserve"> to starve</w:t>
      </w:r>
      <w:r w:rsidRPr="00057F73">
        <w:rPr>
          <w:sz w:val="16"/>
        </w:rPr>
        <w:t xml:space="preserve"> to death around the world, </w:t>
      </w:r>
      <w:r w:rsidRPr="00594845">
        <w:rPr>
          <w:rStyle w:val="StyleUnderline"/>
          <w:highlight w:val="green"/>
        </w:rPr>
        <w:t>and hundreds of millions</w:t>
      </w:r>
      <w:r w:rsidRPr="008046E3">
        <w:rPr>
          <w:rStyle w:val="StyleUnderline"/>
        </w:rPr>
        <w:t xml:space="preserve"> more </w:t>
      </w:r>
      <w:r w:rsidRPr="00594845">
        <w:rPr>
          <w:rStyle w:val="StyleUnderline"/>
          <w:highlight w:val="green"/>
        </w:rPr>
        <w:t>to die from disease and conflicts over food</w:t>
      </w:r>
      <w:r w:rsidRPr="00057F73">
        <w:rPr>
          <w:sz w:val="16"/>
        </w:rPr>
        <w:t xml:space="preserve">. That is the horrifying scenario being presented in London today by a US medical expert, Ira </w:t>
      </w:r>
      <w:proofErr w:type="spellStart"/>
      <w:r w:rsidRPr="00057F73">
        <w:rPr>
          <w:sz w:val="16"/>
        </w:rPr>
        <w:t>Helfand</w:t>
      </w:r>
      <w:proofErr w:type="spellEnd"/>
      <w:r w:rsidRPr="00057F73">
        <w:rPr>
          <w:sz w:val="16"/>
        </w:rPr>
        <w:t xml:space="preserve">. A conference at the Royal Society of Medicine will also hear new evidence of </w:t>
      </w:r>
      <w:r w:rsidRPr="00594845">
        <w:rPr>
          <w:rStyle w:val="StyleUnderline"/>
          <w:highlight w:val="green"/>
        </w:rPr>
        <w:t xml:space="preserve">the </w:t>
      </w:r>
      <w:r w:rsidRPr="00594845">
        <w:rPr>
          <w:rStyle w:val="Emphasis"/>
          <w:highlight w:val="green"/>
        </w:rPr>
        <w:t>severe damage</w:t>
      </w:r>
      <w:r w:rsidRPr="008046E3">
        <w:rPr>
          <w:rStyle w:val="StyleUnderline"/>
        </w:rPr>
        <w:t xml:space="preserve"> that </w:t>
      </w:r>
      <w:r w:rsidRPr="00594845">
        <w:rPr>
          <w:rStyle w:val="StyleUnderline"/>
          <w:highlight w:val="green"/>
        </w:rPr>
        <w:t xml:space="preserve">such a war could </w:t>
      </w:r>
      <w:r w:rsidRPr="00594845">
        <w:rPr>
          <w:rStyle w:val="Emphasis"/>
          <w:highlight w:val="green"/>
        </w:rPr>
        <w:t>inflict</w:t>
      </w:r>
      <w:r w:rsidRPr="00594845">
        <w:rPr>
          <w:rStyle w:val="StyleUnderline"/>
          <w:highlight w:val="green"/>
        </w:rPr>
        <w:t xml:space="preserve"> on the </w:t>
      </w:r>
      <w:r w:rsidRPr="00594845">
        <w:rPr>
          <w:rStyle w:val="Emphasis"/>
          <w:highlight w:val="green"/>
        </w:rPr>
        <w:t>ozone layer</w:t>
      </w:r>
      <w:r w:rsidRPr="008046E3">
        <w:rPr>
          <w:rStyle w:val="StyleUnderline"/>
        </w:rPr>
        <w:t>. "</w:t>
      </w:r>
      <w:r w:rsidRPr="00594845">
        <w:rPr>
          <w:rStyle w:val="StyleUnderline"/>
          <w:highlight w:val="green"/>
        </w:rPr>
        <w:t xml:space="preserve">A </w:t>
      </w:r>
      <w:r w:rsidRPr="00594845">
        <w:rPr>
          <w:rStyle w:val="Emphasis"/>
          <w:highlight w:val="green"/>
        </w:rPr>
        <w:t>limited nuclear war</w:t>
      </w:r>
      <w:r w:rsidRPr="00594845">
        <w:rPr>
          <w:rStyle w:val="StyleUnderline"/>
          <w:highlight w:val="green"/>
        </w:rPr>
        <w:t xml:space="preserve"> </w:t>
      </w:r>
      <w:r w:rsidRPr="008046E3">
        <w:rPr>
          <w:rStyle w:val="StyleUnderline"/>
        </w:rPr>
        <w:t xml:space="preserve">taking place far away </w:t>
      </w:r>
      <w:r w:rsidRPr="00594845">
        <w:rPr>
          <w:rStyle w:val="StyleUnderline"/>
          <w:highlight w:val="green"/>
        </w:rPr>
        <w:t xml:space="preserve">poses a threat that should concern </w:t>
      </w:r>
      <w:r w:rsidRPr="00594845">
        <w:rPr>
          <w:rStyle w:val="Emphasis"/>
          <w:highlight w:val="green"/>
        </w:rPr>
        <w:t>everyone on the planet</w:t>
      </w:r>
      <w:r w:rsidRPr="00057F73">
        <w:rPr>
          <w:sz w:val="16"/>
        </w:rPr>
        <w:t xml:space="preserve">," </w:t>
      </w:r>
      <w:proofErr w:type="spellStart"/>
      <w:r w:rsidRPr="00057F73">
        <w:rPr>
          <w:sz w:val="16"/>
        </w:rPr>
        <w:t>Helfand</w:t>
      </w:r>
      <w:proofErr w:type="spellEnd"/>
      <w:r w:rsidRPr="00057F73">
        <w:rPr>
          <w:sz w:val="16"/>
        </w:rPr>
        <w:t xml:space="preserve"> told New Scientist. This was not scare mongering, he adds: "It is appropriate, given the data, to be frightened." </w:t>
      </w:r>
      <w:proofErr w:type="spellStart"/>
      <w:r w:rsidRPr="00057F73">
        <w:rPr>
          <w:sz w:val="16"/>
        </w:rPr>
        <w:t>Helfand</w:t>
      </w:r>
      <w:proofErr w:type="spellEnd"/>
      <w:r w:rsidRPr="00057F73">
        <w:rPr>
          <w:sz w:val="16"/>
        </w:rPr>
        <w:t xml:space="preserve"> is an emergency-room doctor in Northampton, Massachusetts, US, and a co-founder of the US anti-nuclear group, Physicians for Social Responsibility. In his study he attempted to map out </w:t>
      </w:r>
      <w:r w:rsidRPr="00057F73">
        <w:rPr>
          <w:rStyle w:val="StyleUnderline"/>
        </w:rPr>
        <w:t>the global consequences of India and Pakistan exploding 100 Hiroshima-sized nuclear warheads.</w:t>
      </w:r>
      <w:r w:rsidRPr="00057F73">
        <w:rPr>
          <w:sz w:val="16"/>
        </w:rPr>
        <w:t xml:space="preserve"> Global hoarding </w:t>
      </w:r>
      <w:proofErr w:type="gramStart"/>
      <w:r w:rsidRPr="00057F73">
        <w:rPr>
          <w:sz w:val="16"/>
        </w:rPr>
        <w:t>Earlier</w:t>
      </w:r>
      <w:proofErr w:type="gramEnd"/>
      <w:r w:rsidRPr="00057F73">
        <w:rPr>
          <w:sz w:val="16"/>
        </w:rPr>
        <w:t xml:space="preserve"> studies have suggested that </w:t>
      </w:r>
      <w:r w:rsidRPr="00057F73">
        <w:rPr>
          <w:rStyle w:val="StyleUnderline"/>
        </w:rPr>
        <w:t xml:space="preserve">such a conflict would throw five million </w:t>
      </w:r>
      <w:proofErr w:type="spellStart"/>
      <w:r w:rsidRPr="00057F73">
        <w:rPr>
          <w:rStyle w:val="StyleUnderline"/>
        </w:rPr>
        <w:t>tonnes</w:t>
      </w:r>
      <w:proofErr w:type="spellEnd"/>
      <w:r w:rsidRPr="00057F73">
        <w:rPr>
          <w:rStyle w:val="StyleUnderline"/>
        </w:rPr>
        <w:t xml:space="preserve"> of black soot into the atmosphere,</w:t>
      </w:r>
      <w:r w:rsidRPr="00057F73">
        <w:rPr>
          <w:sz w:val="16"/>
        </w:rPr>
        <w:t xml:space="preserve"> triggering a reduction of 1.25°C in the average temperature at the earth's surface for several years. As a result, the annual growing season in the world's most important grain-producing areas would shrink by between 10 and 20 days. </w:t>
      </w:r>
      <w:proofErr w:type="spellStart"/>
      <w:r w:rsidRPr="00057F73">
        <w:rPr>
          <w:sz w:val="16"/>
        </w:rPr>
        <w:t>Helfand</w:t>
      </w:r>
      <w:proofErr w:type="spellEnd"/>
      <w:r w:rsidRPr="00057F73">
        <w:rPr>
          <w:sz w:val="16"/>
        </w:rPr>
        <w:t xml:space="preserve"> points out that the world is ill-prepared to cope with such a disaster. "</w:t>
      </w:r>
      <w:r w:rsidRPr="00057F73">
        <w:rPr>
          <w:rStyle w:val="StyleUnderline"/>
        </w:rPr>
        <w:t>Global grain stocks</w:t>
      </w:r>
      <w:r w:rsidRPr="00057F73">
        <w:rPr>
          <w:sz w:val="16"/>
        </w:rPr>
        <w:t xml:space="preserve"> stand at 49 days, lower than at any point in the past five decades," he says. "These stocks </w:t>
      </w:r>
      <w:r w:rsidRPr="00057F73">
        <w:rPr>
          <w:rStyle w:val="StyleUnderline"/>
        </w:rPr>
        <w:t>would not provide any significant reserve in the event of a sharp decline in production.</w:t>
      </w:r>
      <w:r w:rsidRPr="00057F73">
        <w:rPr>
          <w:sz w:val="16"/>
        </w:rPr>
        <w:t xml:space="preserve"> We would see hoarding on a global scale." Countries which import more than half of their grain, such as Malaysia, South Korea and Taiwan, would be particularly vulnerable, </w:t>
      </w:r>
      <w:proofErr w:type="spellStart"/>
      <w:r w:rsidRPr="00057F73">
        <w:rPr>
          <w:sz w:val="16"/>
        </w:rPr>
        <w:t>Helfand</w:t>
      </w:r>
      <w:proofErr w:type="spellEnd"/>
      <w:r w:rsidRPr="00057F73">
        <w:rPr>
          <w:sz w:val="16"/>
        </w:rPr>
        <w:t xml:space="preserve"> argues. So, too, would 150 million people in </w:t>
      </w:r>
      <w:proofErr w:type="gramStart"/>
      <w:r w:rsidRPr="00057F73">
        <w:rPr>
          <w:sz w:val="16"/>
        </w:rPr>
        <w:t>north</w:t>
      </w:r>
      <w:proofErr w:type="gramEnd"/>
      <w:r w:rsidRPr="00057F73">
        <w:rPr>
          <w:sz w:val="16"/>
        </w:rPr>
        <w:t xml:space="preserve"> Africa, which imports 45% of its food. Many of the 800 million around the world who are already officially malnourished would also suffer. </w:t>
      </w:r>
      <w:r w:rsidRPr="00057F73">
        <w:rPr>
          <w:rStyle w:val="StyleUnderline"/>
        </w:rPr>
        <w:t>Large-scale impacts on food supplies from global cooling are credible because they have happened before</w:t>
      </w:r>
      <w:r w:rsidRPr="00057F73">
        <w:rPr>
          <w:sz w:val="16"/>
        </w:rPr>
        <w:t xml:space="preserve">, </w:t>
      </w:r>
      <w:proofErr w:type="spellStart"/>
      <w:r w:rsidRPr="00057F73">
        <w:rPr>
          <w:sz w:val="16"/>
        </w:rPr>
        <w:t>Helfand</w:t>
      </w:r>
      <w:proofErr w:type="spellEnd"/>
      <w:r w:rsidRPr="00057F73">
        <w:rPr>
          <w:sz w:val="16"/>
        </w:rPr>
        <w:t xml:space="preserve"> says. The eruption of the Indonesian volcano </w:t>
      </w:r>
      <w:proofErr w:type="spellStart"/>
      <w:r w:rsidRPr="00057F73">
        <w:rPr>
          <w:sz w:val="16"/>
        </w:rPr>
        <w:t>Tambora</w:t>
      </w:r>
      <w:proofErr w:type="spellEnd"/>
      <w:r w:rsidRPr="00057F73">
        <w:rPr>
          <w:sz w:val="16"/>
        </w:rPr>
        <w:t xml:space="preserve"> in 1815 produced the "year without a summer" in 1816, causing one of the worst famines of the 19th century. Mass starvation </w:t>
      </w:r>
      <w:proofErr w:type="gramStart"/>
      <w:r w:rsidRPr="00057F73">
        <w:rPr>
          <w:rStyle w:val="StyleUnderline"/>
        </w:rPr>
        <w:t>The</w:t>
      </w:r>
      <w:proofErr w:type="gramEnd"/>
      <w:r w:rsidRPr="00057F73">
        <w:rPr>
          <w:rStyle w:val="StyleUnderline"/>
        </w:rPr>
        <w:t xml:space="preserve"> global death toll from a nuclear war in Asia "could exceed one billion from starvation alone</w:t>
      </w:r>
      <w:r w:rsidRPr="00057F73">
        <w:rPr>
          <w:sz w:val="16"/>
        </w:rPr>
        <w:t xml:space="preserve">", </w:t>
      </w:r>
      <w:proofErr w:type="spellStart"/>
      <w:r w:rsidRPr="00057F73">
        <w:rPr>
          <w:sz w:val="16"/>
        </w:rPr>
        <w:t>Helfand</w:t>
      </w:r>
      <w:proofErr w:type="spellEnd"/>
      <w:r w:rsidRPr="00057F73">
        <w:rPr>
          <w:sz w:val="16"/>
        </w:rPr>
        <w:t xml:space="preserve"> concludes. </w:t>
      </w:r>
      <w:r w:rsidRPr="00594845">
        <w:rPr>
          <w:rStyle w:val="StyleUnderline"/>
          <w:highlight w:val="green"/>
        </w:rPr>
        <w:t>Food shortages could</w:t>
      </w:r>
      <w:r w:rsidRPr="00057F73">
        <w:rPr>
          <w:rStyle w:val="StyleUnderline"/>
        </w:rPr>
        <w:t xml:space="preserve"> also </w:t>
      </w:r>
      <w:r w:rsidRPr="00594845">
        <w:rPr>
          <w:rStyle w:val="StyleUnderline"/>
          <w:highlight w:val="green"/>
        </w:rPr>
        <w:t>trigger epidemics</w:t>
      </w:r>
      <w:r w:rsidRPr="00057F73">
        <w:rPr>
          <w:rStyle w:val="StyleUnderline"/>
        </w:rPr>
        <w:t xml:space="preserve"> of cholera, typhus and other diseases</w:t>
      </w:r>
      <w:r w:rsidRPr="00057F73">
        <w:rPr>
          <w:sz w:val="16"/>
        </w:rPr>
        <w:t xml:space="preserve">, as well as </w:t>
      </w:r>
      <w:r w:rsidRPr="00594845">
        <w:rPr>
          <w:rStyle w:val="StyleUnderline"/>
          <w:highlight w:val="green"/>
        </w:rPr>
        <w:t>armed conflicts</w:t>
      </w:r>
      <w:r w:rsidRPr="00057F73">
        <w:rPr>
          <w:sz w:val="16"/>
        </w:rPr>
        <w:t xml:space="preserve">, which together could kill "hundreds of millions". Another study being unveiled at today's conference suggests that </w:t>
      </w:r>
      <w:r w:rsidRPr="00594845">
        <w:rPr>
          <w:rStyle w:val="StyleUnderline"/>
          <w:highlight w:val="green"/>
        </w:rPr>
        <w:t>the smoke unleashed by</w:t>
      </w:r>
      <w:r w:rsidRPr="00057F73">
        <w:rPr>
          <w:rStyle w:val="StyleUnderline"/>
        </w:rPr>
        <w:t xml:space="preserve"> 100</w:t>
      </w:r>
      <w:r w:rsidRPr="00057F73">
        <w:rPr>
          <w:sz w:val="16"/>
        </w:rPr>
        <w:t xml:space="preserve">, </w:t>
      </w:r>
      <w:r w:rsidRPr="00594845">
        <w:rPr>
          <w:rStyle w:val="StyleUnderline"/>
          <w:highlight w:val="green"/>
        </w:rPr>
        <w:t>small</w:t>
      </w:r>
      <w:r w:rsidRPr="00057F73">
        <w:rPr>
          <w:sz w:val="16"/>
        </w:rPr>
        <w:t xml:space="preserve">, 15 kiloton </w:t>
      </w:r>
      <w:r w:rsidRPr="00594845">
        <w:rPr>
          <w:rStyle w:val="StyleUnderline"/>
          <w:highlight w:val="green"/>
        </w:rPr>
        <w:t>nuclear warheads could destroy</w:t>
      </w:r>
      <w:r w:rsidRPr="00057F73">
        <w:rPr>
          <w:rStyle w:val="StyleUnderline"/>
        </w:rPr>
        <w:t xml:space="preserve"> 30-</w:t>
      </w:r>
      <w:r w:rsidRPr="00594845">
        <w:rPr>
          <w:rStyle w:val="Emphasis"/>
          <w:highlight w:val="green"/>
        </w:rPr>
        <w:t>40%</w:t>
      </w:r>
      <w:r w:rsidRPr="00594845">
        <w:rPr>
          <w:rStyle w:val="StyleUnderline"/>
          <w:highlight w:val="green"/>
        </w:rPr>
        <w:t xml:space="preserve"> of the </w:t>
      </w:r>
      <w:r w:rsidRPr="00594845">
        <w:rPr>
          <w:rStyle w:val="Emphasis"/>
          <w:highlight w:val="green"/>
        </w:rPr>
        <w:t>world's ozone layer</w:t>
      </w:r>
      <w:r w:rsidRPr="00057F73">
        <w:rPr>
          <w:rStyle w:val="StyleUnderline"/>
        </w:rPr>
        <w:t>.</w:t>
      </w:r>
      <w:r w:rsidRPr="00057F73">
        <w:rPr>
          <w:sz w:val="16"/>
        </w:rPr>
        <w:t xml:space="preserve"> This would kill off some food crops, according to the study's author, Brian </w:t>
      </w:r>
      <w:proofErr w:type="spellStart"/>
      <w:r w:rsidRPr="00057F73">
        <w:rPr>
          <w:sz w:val="16"/>
        </w:rPr>
        <w:t>Toon</w:t>
      </w:r>
      <w:proofErr w:type="spellEnd"/>
      <w:r w:rsidRPr="00057F73">
        <w:rPr>
          <w:sz w:val="16"/>
        </w:rPr>
        <w:t xml:space="preserve">, an atmospheric scientist from the University of Colorado in Boulder, US. </w:t>
      </w:r>
      <w:r w:rsidRPr="00057F73">
        <w:rPr>
          <w:rStyle w:val="StyleUnderline"/>
        </w:rPr>
        <w:t>The smoke would warm the stratosphere by up to 50°C, accelerating the natural reactions that attack ozone,</w:t>
      </w:r>
      <w:r w:rsidRPr="00057F73">
        <w:rPr>
          <w:sz w:val="16"/>
        </w:rPr>
        <w:t xml:space="preserve"> he says. "No-one has ever thought about this before," </w:t>
      </w:r>
      <w:proofErr w:type="gramStart"/>
      <w:r w:rsidRPr="00057F73">
        <w:rPr>
          <w:sz w:val="16"/>
        </w:rPr>
        <w:t>he</w:t>
      </w:r>
      <w:proofErr w:type="gramEnd"/>
      <w:r w:rsidRPr="00057F73">
        <w:rPr>
          <w:sz w:val="16"/>
        </w:rPr>
        <w:t xml:space="preserve"> adds, "I think there is a potential for mass starvation." Such dire predictions are not dismissed by nuclear experts, though they stress the large uncertainties involved. </w:t>
      </w:r>
      <w:r w:rsidRPr="00594845">
        <w:rPr>
          <w:rStyle w:val="StyleUnderline"/>
          <w:highlight w:val="green"/>
        </w:rPr>
        <w:t>The fallout from a nuclear war</w:t>
      </w:r>
      <w:r w:rsidRPr="00057F73">
        <w:rPr>
          <w:rStyle w:val="StyleUnderline"/>
        </w:rPr>
        <w:t xml:space="preserve"> between India and Pakistan</w:t>
      </w:r>
      <w:r w:rsidRPr="00057F73">
        <w:rPr>
          <w:sz w:val="16"/>
        </w:rPr>
        <w:t xml:space="preserve"> "</w:t>
      </w:r>
      <w:r w:rsidRPr="00594845">
        <w:rPr>
          <w:rStyle w:val="StyleUnderline"/>
          <w:highlight w:val="green"/>
        </w:rPr>
        <w:t>would be</w:t>
      </w:r>
      <w:r w:rsidRPr="00057F73">
        <w:rPr>
          <w:rStyle w:val="StyleUnderline"/>
        </w:rPr>
        <w:t xml:space="preserve"> far more </w:t>
      </w:r>
      <w:r w:rsidRPr="00594845">
        <w:rPr>
          <w:rStyle w:val="StyleUnderline"/>
          <w:highlight w:val="green"/>
        </w:rPr>
        <w:t>devastating</w:t>
      </w:r>
      <w:r w:rsidRPr="00057F73">
        <w:rPr>
          <w:rStyle w:val="StyleUnderline"/>
        </w:rPr>
        <w:t xml:space="preserve"> for other countries than generally appreciated</w:t>
      </w:r>
      <w:r w:rsidRPr="00057F73">
        <w:rPr>
          <w:sz w:val="16"/>
        </w:rPr>
        <w:t xml:space="preserve">," says John Pike, director of the US think tank, globalsecurity.org. "Local events can have global consequences." Dan </w:t>
      </w:r>
      <w:proofErr w:type="spellStart"/>
      <w:r w:rsidRPr="00057F73">
        <w:rPr>
          <w:sz w:val="16"/>
        </w:rPr>
        <w:t>Plesch</w:t>
      </w:r>
      <w:proofErr w:type="spellEnd"/>
      <w:r w:rsidRPr="00057F73">
        <w:rPr>
          <w:sz w:val="16"/>
        </w:rPr>
        <w:t xml:space="preserve"> from the University of London's School of Oriental and African </w:t>
      </w:r>
      <w:proofErr w:type="gramStart"/>
      <w:r w:rsidRPr="00057F73">
        <w:rPr>
          <w:sz w:val="16"/>
        </w:rPr>
        <w:t>Studies,</w:t>
      </w:r>
      <w:proofErr w:type="gramEnd"/>
      <w:r w:rsidRPr="00057F73">
        <w:rPr>
          <w:sz w:val="16"/>
        </w:rPr>
        <w:t xml:space="preserve"> agrees that </w:t>
      </w:r>
      <w:r w:rsidRPr="00594845">
        <w:rPr>
          <w:rStyle w:val="Emphasis"/>
          <w:highlight w:val="green"/>
        </w:rPr>
        <w:t>everyone is at risk</w:t>
      </w:r>
      <w:r w:rsidRPr="00594845">
        <w:rPr>
          <w:rStyle w:val="StyleUnderline"/>
          <w:highlight w:val="green"/>
        </w:rPr>
        <w:t xml:space="preserve"> from a </w:t>
      </w:r>
      <w:r w:rsidRPr="00594845">
        <w:rPr>
          <w:rStyle w:val="Emphasis"/>
          <w:highlight w:val="green"/>
        </w:rPr>
        <w:t>limited nuclear war</w:t>
      </w:r>
      <w:r w:rsidRPr="00057F73">
        <w:rPr>
          <w:sz w:val="16"/>
        </w:rPr>
        <w:t xml:space="preserve">. "We live in a state of denial that our fate can be determined by decisions in Islamabad and New Delhi as much as in Washington and Moscow," he says. </w:t>
      </w:r>
    </w:p>
    <w:p w:rsidR="00575C24" w:rsidRPr="00B9447B" w:rsidRDefault="00575C24" w:rsidP="00406B7E">
      <w:pPr>
        <w:pStyle w:val="Heading3"/>
        <w:rPr>
          <w:rFonts w:eastAsia="Times New Roman"/>
        </w:rPr>
      </w:pPr>
      <w:r w:rsidRPr="00B9447B">
        <w:rPr>
          <w:rFonts w:eastAsia="Times New Roman"/>
        </w:rPr>
        <w:t>Mismanaged refugee crises and food wars are the most probable conflicts to escalate to a global nuclear war</w:t>
      </w:r>
    </w:p>
    <w:p w:rsidR="00575C24" w:rsidRPr="00B9447B" w:rsidRDefault="00575C24" w:rsidP="00575C24">
      <w:pPr>
        <w:spacing w:line="256" w:lineRule="auto"/>
        <w:rPr>
          <w:rFonts w:asciiTheme="minorHAnsi" w:eastAsia="Calibri" w:hAnsiTheme="minorHAnsi"/>
        </w:rPr>
      </w:pPr>
      <w:proofErr w:type="spellStart"/>
      <w:r w:rsidRPr="00B9447B">
        <w:rPr>
          <w:rFonts w:asciiTheme="minorHAnsi" w:eastAsia="Calibri" w:hAnsiTheme="minorHAnsi"/>
          <w:b/>
          <w:bCs/>
          <w:sz w:val="26"/>
        </w:rPr>
        <w:t>Cribb</w:t>
      </w:r>
      <w:proofErr w:type="spellEnd"/>
      <w:r w:rsidRPr="00B9447B">
        <w:rPr>
          <w:rFonts w:asciiTheme="minorHAnsi" w:eastAsia="Calibri" w:hAnsiTheme="minorHAnsi"/>
          <w:b/>
          <w:bCs/>
          <w:sz w:val="26"/>
        </w:rPr>
        <w:t xml:space="preserve"> 10</w:t>
      </w:r>
      <w:r w:rsidRPr="00B9447B">
        <w:rPr>
          <w:rFonts w:asciiTheme="minorHAnsi" w:eastAsia="Calibri" w:hAnsiTheme="minorHAnsi"/>
        </w:rPr>
        <w:t xml:space="preserve"> (Julian, the principal of Julian </w:t>
      </w:r>
      <w:proofErr w:type="spellStart"/>
      <w:r w:rsidRPr="00B9447B">
        <w:rPr>
          <w:rFonts w:asciiTheme="minorHAnsi" w:eastAsia="Calibri" w:hAnsiTheme="minorHAnsi"/>
        </w:rPr>
        <w:t>Cribb</w:t>
      </w:r>
      <w:proofErr w:type="spellEnd"/>
      <w:r w:rsidRPr="00B9447B">
        <w:rPr>
          <w:rFonts w:asciiTheme="minorHAnsi" w:eastAsia="Calibri" w:hAnsiTheme="minorHAnsi"/>
        </w:rPr>
        <w:t xml:space="preserve"> &amp; Associates, specialists in science communication, 1996-2002 he was Director, National Awareness, for Australia’s national science agency, CSIRO, has received 32 awards for journalism including the Order of Australia Association Media Prize, fellow of the Australian Academy of Technological Sciences and Engineering. </w:t>
      </w:r>
      <w:r w:rsidRPr="00B9447B">
        <w:rPr>
          <w:rStyle w:val="StyleUnderline"/>
          <w:rFonts w:asciiTheme="minorHAnsi" w:hAnsiTheme="minorHAnsi"/>
        </w:rPr>
        <w:t>The Coming Famine: The Global Food Crisis and what we can do to avoid it</w:t>
      </w:r>
      <w:r w:rsidRPr="00B9447B">
        <w:rPr>
          <w:rFonts w:asciiTheme="minorHAnsi" w:eastAsia="Calibri" w:hAnsiTheme="minorHAnsi"/>
        </w:rPr>
        <w:t xml:space="preserve">, University of California Press, 2010, p. 20-26)  </w:t>
      </w:r>
    </w:p>
    <w:p w:rsidR="00575C24" w:rsidRPr="00B9447B" w:rsidRDefault="00575C24" w:rsidP="00575C24">
      <w:pPr>
        <w:spacing w:line="256" w:lineRule="auto"/>
        <w:rPr>
          <w:rFonts w:asciiTheme="minorHAnsi" w:eastAsia="Calibri" w:hAnsiTheme="minorHAnsi"/>
        </w:rPr>
      </w:pPr>
      <w:r w:rsidRPr="00594845">
        <w:rPr>
          <w:rFonts w:asciiTheme="minorHAnsi" w:eastAsia="Calibri" w:hAnsiTheme="minorHAnsi"/>
          <w:b/>
          <w:szCs w:val="24"/>
          <w:highlight w:val="green"/>
          <w:u w:val="single"/>
        </w:rPr>
        <w:t>Most</w:t>
      </w:r>
      <w:r w:rsidRPr="00B9447B">
        <w:rPr>
          <w:rFonts w:asciiTheme="minorHAnsi" w:eastAsia="Calibri" w:hAnsiTheme="minorHAnsi"/>
          <w:b/>
          <w:szCs w:val="24"/>
          <w:u w:val="single"/>
        </w:rPr>
        <w:t xml:space="preserve"> of the </w:t>
      </w:r>
      <w:r w:rsidRPr="00594845">
        <w:rPr>
          <w:rFonts w:asciiTheme="minorHAnsi" w:eastAsia="Calibri" w:hAnsiTheme="minorHAnsi"/>
          <w:b/>
          <w:szCs w:val="24"/>
          <w:highlight w:val="green"/>
          <w:u w:val="single"/>
        </w:rPr>
        <w:t>"new" conflicts</w:t>
      </w:r>
      <w:r w:rsidRPr="00B9447B">
        <w:rPr>
          <w:rFonts w:asciiTheme="minorHAnsi" w:eastAsia="Calibri" w:hAnsiTheme="minorHAnsi"/>
          <w:b/>
          <w:szCs w:val="24"/>
          <w:u w:val="single"/>
        </w:rPr>
        <w:t xml:space="preserve"> are to be found </w:t>
      </w:r>
      <w:r w:rsidRPr="00594845">
        <w:rPr>
          <w:rFonts w:asciiTheme="minorHAnsi" w:eastAsia="Calibri" w:hAnsiTheme="minorHAnsi"/>
          <w:b/>
          <w:szCs w:val="24"/>
          <w:highlight w:val="green"/>
          <w:u w:val="single"/>
        </w:rPr>
        <w:t xml:space="preserve">in </w:t>
      </w:r>
      <w:r w:rsidRPr="00594845">
        <w:rPr>
          <w:rStyle w:val="Emphasis"/>
          <w:rFonts w:asciiTheme="minorHAnsi" w:hAnsiTheme="minorHAnsi"/>
          <w:highlight w:val="green"/>
        </w:rPr>
        <w:t>Africa</w:t>
      </w:r>
      <w:r w:rsidRPr="00594845">
        <w:rPr>
          <w:rFonts w:asciiTheme="minorHAnsi" w:eastAsia="Calibri" w:hAnsiTheme="minorHAnsi"/>
          <w:b/>
          <w:szCs w:val="24"/>
          <w:highlight w:val="green"/>
          <w:u w:val="single"/>
        </w:rPr>
        <w:t xml:space="preserve">, the </w:t>
      </w:r>
      <w:r w:rsidRPr="00594845">
        <w:rPr>
          <w:rStyle w:val="Emphasis"/>
          <w:rFonts w:asciiTheme="minorHAnsi" w:hAnsiTheme="minorHAnsi"/>
          <w:highlight w:val="green"/>
        </w:rPr>
        <w:t>Middle East</w:t>
      </w:r>
      <w:r w:rsidRPr="00594845">
        <w:rPr>
          <w:rFonts w:asciiTheme="minorHAnsi" w:eastAsia="Calibri" w:hAnsiTheme="minorHAnsi"/>
          <w:b/>
          <w:szCs w:val="24"/>
          <w:highlight w:val="green"/>
          <w:u w:val="single"/>
        </w:rPr>
        <w:t>, and parts of Asia-the result of</w:t>
      </w:r>
      <w:r w:rsidRPr="00B9447B">
        <w:rPr>
          <w:rFonts w:asciiTheme="minorHAnsi" w:eastAsia="Calibri" w:hAnsiTheme="minorHAnsi"/>
          <w:b/>
          <w:szCs w:val="24"/>
          <w:u w:val="single"/>
        </w:rPr>
        <w:t xml:space="preserve"> a cycle of </w:t>
      </w:r>
      <w:r w:rsidRPr="00594845">
        <w:rPr>
          <w:rStyle w:val="Emphasis"/>
          <w:rFonts w:asciiTheme="minorHAnsi" w:hAnsiTheme="minorHAnsi"/>
          <w:highlight w:val="green"/>
        </w:rPr>
        <w:t>constant famine</w:t>
      </w:r>
      <w:r w:rsidRPr="00B9447B">
        <w:rPr>
          <w:rFonts w:asciiTheme="minorHAnsi" w:eastAsia="Calibri" w:hAnsiTheme="minorHAnsi"/>
        </w:rPr>
        <w:t xml:space="preserve">, </w:t>
      </w:r>
      <w:proofErr w:type="spellStart"/>
      <w:r w:rsidRPr="00B9447B">
        <w:rPr>
          <w:rFonts w:asciiTheme="minorHAnsi" w:eastAsia="Calibri" w:hAnsiTheme="minorHAnsi"/>
        </w:rPr>
        <w:t>depri</w:t>
      </w:r>
      <w:proofErr w:type="spellEnd"/>
      <w:r w:rsidRPr="00B9447B">
        <w:rPr>
          <w:rFonts w:asciiTheme="minorHAnsi" w:eastAsia="Calibri" w:hAnsiTheme="minorHAnsi"/>
        </w:rPr>
        <w:t xml:space="preserve">- </w:t>
      </w:r>
      <w:proofErr w:type="spellStart"/>
      <w:r w:rsidRPr="00B9447B">
        <w:rPr>
          <w:rFonts w:asciiTheme="minorHAnsi" w:eastAsia="Calibri" w:hAnsiTheme="minorHAnsi"/>
        </w:rPr>
        <w:t>vation</w:t>
      </w:r>
      <w:proofErr w:type="spellEnd"/>
      <w:r w:rsidRPr="00B9447B">
        <w:rPr>
          <w:rFonts w:asciiTheme="minorHAnsi" w:eastAsia="Calibri" w:hAnsiTheme="minorHAnsi"/>
        </w:rPr>
        <w:t xml:space="preserve">, and periodic violence, </w:t>
      </w:r>
      <w:r w:rsidRPr="00594845">
        <w:rPr>
          <w:rFonts w:asciiTheme="minorHAnsi" w:eastAsia="Calibri" w:hAnsiTheme="minorHAnsi"/>
          <w:b/>
          <w:szCs w:val="24"/>
          <w:highlight w:val="green"/>
          <w:u w:val="single"/>
        </w:rPr>
        <w:t>leading</w:t>
      </w:r>
      <w:r w:rsidRPr="00B9447B">
        <w:rPr>
          <w:rFonts w:asciiTheme="minorHAnsi" w:eastAsia="Calibri" w:hAnsiTheme="minorHAnsi"/>
          <w:b/>
          <w:szCs w:val="24"/>
          <w:u w:val="single"/>
        </w:rPr>
        <w:t xml:space="preserve"> in inevitable sequence </w:t>
      </w:r>
      <w:r w:rsidRPr="00594845">
        <w:rPr>
          <w:rFonts w:asciiTheme="minorHAnsi" w:eastAsia="Calibri" w:hAnsiTheme="minorHAnsi"/>
          <w:b/>
          <w:szCs w:val="24"/>
          <w:highlight w:val="green"/>
          <w:u w:val="single"/>
        </w:rPr>
        <w:t>to worse hunger,</w:t>
      </w:r>
      <w:r w:rsidRPr="00B9447B">
        <w:rPr>
          <w:rFonts w:asciiTheme="minorHAnsi" w:eastAsia="Calibri" w:hAnsiTheme="minorHAnsi"/>
          <w:b/>
          <w:szCs w:val="24"/>
          <w:u w:val="single"/>
        </w:rPr>
        <w:t xml:space="preserve"> greater deprivation, </w:t>
      </w:r>
      <w:r w:rsidRPr="00594845">
        <w:rPr>
          <w:rFonts w:asciiTheme="minorHAnsi" w:eastAsia="Calibri" w:hAnsiTheme="minorHAnsi"/>
          <w:b/>
          <w:szCs w:val="24"/>
          <w:highlight w:val="green"/>
          <w:u w:val="single"/>
        </w:rPr>
        <w:t>and more</w:t>
      </w:r>
      <w:r w:rsidRPr="00B9447B">
        <w:rPr>
          <w:rFonts w:asciiTheme="minorHAnsi" w:eastAsia="Calibri" w:hAnsiTheme="minorHAnsi"/>
          <w:b/>
          <w:szCs w:val="24"/>
          <w:u w:val="single"/>
        </w:rPr>
        <w:t xml:space="preserve"> vicious </w:t>
      </w:r>
      <w:r w:rsidRPr="00594845">
        <w:rPr>
          <w:rFonts w:asciiTheme="minorHAnsi" w:eastAsia="Calibri" w:hAnsiTheme="minorHAnsi"/>
          <w:b/>
          <w:szCs w:val="24"/>
          <w:highlight w:val="green"/>
          <w:u w:val="single"/>
        </w:rPr>
        <w:t>fighting</w:t>
      </w:r>
      <w:r w:rsidRPr="00B9447B">
        <w:rPr>
          <w:rFonts w:asciiTheme="minorHAnsi" w:eastAsia="Calibri" w:hAnsiTheme="minorHAnsi"/>
        </w:rPr>
        <w:t xml:space="preserve">. </w:t>
      </w:r>
      <w:r w:rsidRPr="00594845">
        <w:rPr>
          <w:rFonts w:asciiTheme="minorHAnsi" w:eastAsia="Calibri" w:hAnsiTheme="minorHAnsi"/>
          <w:b/>
          <w:szCs w:val="24"/>
          <w:highlight w:val="green"/>
          <w:u w:val="single"/>
        </w:rPr>
        <w:t>Food</w:t>
      </w:r>
      <w:r w:rsidRPr="00B9447B">
        <w:rPr>
          <w:rFonts w:asciiTheme="minorHAnsi" w:eastAsia="Calibri" w:hAnsiTheme="minorHAnsi"/>
          <w:b/>
          <w:szCs w:val="24"/>
          <w:u w:val="single"/>
        </w:rPr>
        <w:t xml:space="preserve"> and economic </w:t>
      </w:r>
      <w:r w:rsidRPr="00594845">
        <w:rPr>
          <w:rFonts w:asciiTheme="minorHAnsi" w:eastAsia="Calibri" w:hAnsiTheme="minorHAnsi"/>
          <w:b/>
          <w:szCs w:val="24"/>
          <w:highlight w:val="green"/>
          <w:u w:val="single"/>
        </w:rPr>
        <w:t>insecurity</w:t>
      </w:r>
      <w:r w:rsidRPr="00B9447B">
        <w:rPr>
          <w:rFonts w:asciiTheme="minorHAnsi" w:eastAsia="Calibri" w:hAnsiTheme="minorHAnsi"/>
          <w:b/>
          <w:szCs w:val="24"/>
          <w:u w:val="single"/>
        </w:rPr>
        <w:t xml:space="preserve"> and natural resource scarcities</w:t>
      </w:r>
      <w:r w:rsidRPr="00B9447B">
        <w:rPr>
          <w:rFonts w:asciiTheme="minorHAnsi" w:eastAsia="Calibri" w:hAnsiTheme="minorHAnsi"/>
        </w:rPr>
        <w:t xml:space="preserve"> . . </w:t>
      </w:r>
      <w:proofErr w:type="gramStart"/>
      <w:r w:rsidRPr="00B9447B">
        <w:rPr>
          <w:rFonts w:asciiTheme="minorHAnsi" w:eastAsia="Calibri" w:hAnsiTheme="minorHAnsi"/>
        </w:rPr>
        <w:t>.</w:t>
      </w:r>
      <w:r w:rsidRPr="00594845">
        <w:rPr>
          <w:rFonts w:asciiTheme="minorHAnsi" w:eastAsia="Calibri" w:hAnsiTheme="minorHAnsi"/>
          <w:b/>
          <w:szCs w:val="24"/>
          <w:highlight w:val="green"/>
          <w:u w:val="single"/>
        </w:rPr>
        <w:t>can</w:t>
      </w:r>
      <w:proofErr w:type="gramEnd"/>
      <w:r w:rsidRPr="00594845">
        <w:rPr>
          <w:rFonts w:asciiTheme="minorHAnsi" w:eastAsia="Calibri" w:hAnsiTheme="minorHAnsi"/>
          <w:b/>
          <w:szCs w:val="24"/>
          <w:highlight w:val="green"/>
          <w:u w:val="single"/>
        </w:rPr>
        <w:t xml:space="preserve"> be major sources of conflict</w:t>
      </w:r>
      <w:r w:rsidRPr="00B9447B">
        <w:rPr>
          <w:rFonts w:asciiTheme="minorHAnsi" w:eastAsia="Calibri" w:hAnsiTheme="minorHAnsi"/>
        </w:rPr>
        <w:t xml:space="preserve">. </w:t>
      </w:r>
      <w:r w:rsidRPr="00594845">
        <w:rPr>
          <w:rFonts w:asciiTheme="minorHAnsi" w:eastAsia="Calibri" w:hAnsiTheme="minorHAnsi"/>
          <w:b/>
          <w:szCs w:val="24"/>
          <w:highlight w:val="green"/>
          <w:u w:val="single"/>
        </w:rPr>
        <w:t>When</w:t>
      </w:r>
      <w:r w:rsidRPr="00B9447B">
        <w:rPr>
          <w:rFonts w:asciiTheme="minorHAnsi" w:eastAsia="Calibri" w:hAnsiTheme="minorHAnsi"/>
          <w:b/>
          <w:szCs w:val="24"/>
          <w:u w:val="single"/>
        </w:rPr>
        <w:t xml:space="preserve"> politically </w:t>
      </w:r>
      <w:r w:rsidRPr="00594845">
        <w:rPr>
          <w:rFonts w:asciiTheme="minorHAnsi" w:eastAsia="Calibri" w:hAnsiTheme="minorHAnsi"/>
          <w:b/>
          <w:szCs w:val="24"/>
          <w:highlight w:val="green"/>
          <w:u w:val="single"/>
        </w:rPr>
        <w:t>dominant groups seize</w:t>
      </w:r>
      <w:r w:rsidRPr="00B9447B">
        <w:rPr>
          <w:rFonts w:asciiTheme="minorHAnsi" w:eastAsia="Calibri" w:hAnsiTheme="minorHAnsi"/>
          <w:b/>
          <w:szCs w:val="24"/>
          <w:u w:val="single"/>
        </w:rPr>
        <w:t xml:space="preserve"> land and food </w:t>
      </w:r>
      <w:r w:rsidRPr="00594845">
        <w:rPr>
          <w:rFonts w:asciiTheme="minorHAnsi" w:eastAsia="Calibri" w:hAnsiTheme="minorHAnsi"/>
          <w:b/>
          <w:szCs w:val="24"/>
          <w:highlight w:val="green"/>
          <w:u w:val="single"/>
        </w:rPr>
        <w:t>resources</w:t>
      </w:r>
      <w:r w:rsidRPr="00B9447B">
        <w:rPr>
          <w:rFonts w:asciiTheme="minorHAnsi" w:eastAsia="Calibri" w:hAnsiTheme="minorHAnsi"/>
        </w:rPr>
        <w:t xml:space="preserve">, deny access to other culturally or economically marginalized groups, </w:t>
      </w:r>
      <w:r w:rsidRPr="00594845">
        <w:rPr>
          <w:rFonts w:asciiTheme="minorHAnsi" w:eastAsia="Calibri" w:hAnsiTheme="minorHAnsi"/>
          <w:b/>
          <w:szCs w:val="24"/>
          <w:highlight w:val="green"/>
          <w:u w:val="single"/>
        </w:rPr>
        <w:t>and cause hunger</w:t>
      </w:r>
      <w:r w:rsidRPr="00B9447B">
        <w:rPr>
          <w:rFonts w:asciiTheme="minorHAnsi" w:eastAsia="Calibri" w:hAnsiTheme="minorHAnsi"/>
          <w:b/>
          <w:szCs w:val="24"/>
          <w:u w:val="single"/>
        </w:rPr>
        <w:t xml:space="preserve"> and scarcities, </w:t>
      </w:r>
      <w:r w:rsidRPr="00594845">
        <w:rPr>
          <w:rFonts w:asciiTheme="minorHAnsi" w:eastAsia="Calibri" w:hAnsiTheme="minorHAnsi"/>
          <w:b/>
          <w:szCs w:val="24"/>
          <w:highlight w:val="green"/>
          <w:u w:val="single"/>
        </w:rPr>
        <w:t>violence often arises</w:t>
      </w:r>
      <w:r w:rsidRPr="00B9447B">
        <w:rPr>
          <w:rFonts w:asciiTheme="minorHAnsi" w:eastAsia="Calibri" w:hAnsiTheme="minorHAnsi"/>
        </w:rPr>
        <w:t xml:space="preserve">. In </w:t>
      </w:r>
      <w:r w:rsidRPr="00B9447B">
        <w:rPr>
          <w:rFonts w:asciiTheme="minorHAnsi" w:eastAsia="Calibri" w:hAnsiTheme="minorHAnsi"/>
          <w:b/>
          <w:szCs w:val="24"/>
          <w:u w:val="single"/>
        </w:rPr>
        <w:t>Ethiopia, Rwanda, and Sudan, food crises resulting from</w:t>
      </w:r>
      <w:r w:rsidRPr="00B9447B">
        <w:rPr>
          <w:rFonts w:asciiTheme="minorHAnsi" w:eastAsia="Calibri" w:hAnsiTheme="minorHAnsi"/>
        </w:rPr>
        <w:t xml:space="preserve"> drought and </w:t>
      </w:r>
      <w:r w:rsidRPr="00B9447B">
        <w:rPr>
          <w:rFonts w:asciiTheme="minorHAnsi" w:eastAsia="Calibri" w:hAnsiTheme="minorHAnsi"/>
          <w:b/>
          <w:szCs w:val="24"/>
          <w:u w:val="single"/>
        </w:rPr>
        <w:t>mismanagement of agriculture and relief and development aid led to rebellion and government collapse</w:t>
      </w:r>
      <w:r w:rsidRPr="00B9447B">
        <w:rPr>
          <w:rFonts w:asciiTheme="minorHAnsi" w:eastAsia="Calibri" w:hAnsiTheme="minorHAnsi"/>
        </w:rPr>
        <w:t xml:space="preserve">, followed by even greater food shortfalls in ensuing years of conflict. </w:t>
      </w:r>
      <w:r w:rsidRPr="00594845">
        <w:rPr>
          <w:rFonts w:asciiTheme="minorHAnsi" w:eastAsia="Calibri" w:hAnsiTheme="minorHAnsi"/>
          <w:b/>
          <w:szCs w:val="24"/>
          <w:highlight w:val="green"/>
          <w:u w:val="single"/>
        </w:rPr>
        <w:t>Denial of</w:t>
      </w:r>
      <w:r w:rsidRPr="00B9447B">
        <w:rPr>
          <w:rFonts w:asciiTheme="minorHAnsi" w:eastAsia="Calibri" w:hAnsiTheme="minorHAnsi"/>
          <w:b/>
          <w:szCs w:val="24"/>
          <w:u w:val="single"/>
        </w:rPr>
        <w:t xml:space="preserve"> the right to </w:t>
      </w:r>
      <w:r w:rsidRPr="00594845">
        <w:rPr>
          <w:rFonts w:asciiTheme="minorHAnsi" w:eastAsia="Calibri" w:hAnsiTheme="minorHAnsi"/>
          <w:b/>
          <w:szCs w:val="24"/>
          <w:highlight w:val="green"/>
          <w:u w:val="single"/>
        </w:rPr>
        <w:t xml:space="preserve">food has been linked to uprisings and civil war in </w:t>
      </w:r>
      <w:r w:rsidRPr="00594845">
        <w:rPr>
          <w:rStyle w:val="Emphasis"/>
          <w:rFonts w:asciiTheme="minorHAnsi" w:hAnsiTheme="minorHAnsi"/>
          <w:highlight w:val="green"/>
        </w:rPr>
        <w:t>Central America</w:t>
      </w:r>
      <w:r w:rsidRPr="00594845">
        <w:rPr>
          <w:rFonts w:asciiTheme="minorHAnsi" w:eastAsia="Calibri" w:hAnsiTheme="minorHAnsi"/>
          <w:b/>
          <w:szCs w:val="24"/>
          <w:highlight w:val="green"/>
          <w:u w:val="single"/>
        </w:rPr>
        <w:t xml:space="preserve"> and </w:t>
      </w:r>
      <w:r w:rsidRPr="00594845">
        <w:rPr>
          <w:rStyle w:val="Emphasis"/>
          <w:rFonts w:asciiTheme="minorHAnsi" w:hAnsiTheme="minorHAnsi"/>
          <w:highlight w:val="green"/>
        </w:rPr>
        <w:t>Mexico</w:t>
      </w:r>
      <w:r w:rsidRPr="00594845">
        <w:rPr>
          <w:rFonts w:asciiTheme="minorHAnsi" w:eastAsia="Calibri" w:hAnsiTheme="minorHAnsi"/>
          <w:highlight w:val="green"/>
        </w:rPr>
        <w:t>.</w:t>
      </w:r>
      <w:r w:rsidRPr="00B9447B">
        <w:rPr>
          <w:rFonts w:asciiTheme="minorHAnsi" w:eastAsia="Calibri" w:hAnsiTheme="minorHAnsi"/>
        </w:rPr>
        <w:t xml:space="preserve"> </w:t>
      </w:r>
      <w:r w:rsidRPr="00594845">
        <w:rPr>
          <w:rFonts w:asciiTheme="minorHAnsi" w:eastAsia="Calibri" w:hAnsiTheme="minorHAnsi"/>
          <w:b/>
          <w:szCs w:val="24"/>
          <w:highlight w:val="green"/>
          <w:u w:val="single"/>
        </w:rPr>
        <w:t xml:space="preserve">Food insecurity is also integral to civil conflicts in </w:t>
      </w:r>
      <w:r w:rsidRPr="00594845">
        <w:rPr>
          <w:rStyle w:val="Emphasis"/>
          <w:rFonts w:asciiTheme="minorHAnsi" w:hAnsiTheme="minorHAnsi"/>
          <w:highlight w:val="green"/>
        </w:rPr>
        <w:t>Asia</w:t>
      </w:r>
      <w:r w:rsidRPr="00594845">
        <w:rPr>
          <w:rFonts w:asciiTheme="minorHAnsi" w:eastAsia="Calibri" w:hAnsiTheme="minorHAnsi"/>
          <w:b/>
          <w:szCs w:val="24"/>
          <w:highlight w:val="green"/>
          <w:u w:val="single"/>
        </w:rPr>
        <w:t>.</w:t>
      </w:r>
      <w:r w:rsidRPr="00B9447B">
        <w:rPr>
          <w:rFonts w:asciiTheme="minorHAnsi" w:eastAsia="Calibri" w:hAnsiTheme="minorHAnsi"/>
          <w:b/>
          <w:szCs w:val="24"/>
          <w:u w:val="single"/>
        </w:rPr>
        <w:t xml:space="preserve"> </w:t>
      </w:r>
      <w:r w:rsidRPr="00B9447B">
        <w:rPr>
          <w:rFonts w:asciiTheme="minorHAnsi" w:eastAsia="Calibri" w:hAnsiTheme="minorHAnsi"/>
        </w:rPr>
        <w:t xml:space="preserve">Competition for resources has generated cycles of hunger and hopelessness that have bred violence in Sri Lanka as well as Rwanda." </w:t>
      </w:r>
      <w:r w:rsidRPr="00B9447B">
        <w:rPr>
          <w:rFonts w:asciiTheme="minorHAnsi" w:eastAsia="Calibri" w:hAnsiTheme="minorHAnsi"/>
          <w:b/>
          <w:szCs w:val="24"/>
          <w:u w:val="single"/>
        </w:rPr>
        <w:t>These afflicted regions are generally places disconnected from the global economic mainstream,</w:t>
      </w:r>
      <w:r w:rsidRPr="00B9447B">
        <w:rPr>
          <w:rFonts w:asciiTheme="minorHAnsi" w:eastAsia="Calibri" w:hAnsiTheme="minorHAnsi"/>
        </w:rPr>
        <w:t xml:space="preserve"> where strong-man governments arise and just as quickly crumble, </w:t>
      </w:r>
      <w:r w:rsidRPr="00B9447B">
        <w:rPr>
          <w:rFonts w:asciiTheme="minorHAnsi" w:eastAsia="Calibri" w:hAnsiTheme="minorHAnsi"/>
          <w:b/>
          <w:szCs w:val="24"/>
          <w:u w:val="single"/>
        </w:rPr>
        <w:t>having only political quicksand on which to build a foundation for stability and progress</w:t>
      </w:r>
      <w:r w:rsidRPr="00B9447B">
        <w:rPr>
          <w:rFonts w:asciiTheme="minorHAnsi" w:eastAsia="Calibri" w:hAnsiTheme="minorHAnsi"/>
        </w:rPr>
        <w:t xml:space="preserve">. This is vital to an understanding of what is going wrong with global food production: in nearly all these countries, food is of the first importance, and only after you have enough food can you form a government stable enough to deliver water, health care, education, </w:t>
      </w:r>
      <w:proofErr w:type="gramStart"/>
      <w:r w:rsidRPr="00B9447B">
        <w:rPr>
          <w:rFonts w:asciiTheme="minorHAnsi" w:eastAsia="Calibri" w:hAnsiTheme="minorHAnsi"/>
        </w:rPr>
        <w:t>opportunity</w:t>
      </w:r>
      <w:proofErr w:type="gramEnd"/>
      <w:r w:rsidRPr="00B9447B">
        <w:rPr>
          <w:rFonts w:asciiTheme="minorHAnsi" w:eastAsia="Calibri" w:hAnsiTheme="minorHAnsi"/>
        </w:rPr>
        <w:t xml:space="preserve"> for women, justice, and economic development. By neglecting or reducing support for basic food production- as many have during the past twenty-five years-in order to spread aid across these equally deserving causes, the world's aid donors may unintentionally have laid the foundation for future government failure and conflict. "The absolute number of countries with food crises caused by war and conflicts has increased since the 1985 as has the relative share of food crises caused by socio-economic factors from about 2 percent to 2.7 percent by 2.007," the UN's Food and Agriculture Organization in- formed the Committee on World Food Security in 2008. "The recent sharp increase in the price of imported food commodities is an example of a socio-economic shock that can exacerbate or cause food crises in many countries."" In describing the triggers for today's conflicts, the U.S. Central Intelligence Agency states in its online World Fact Book, "Territorial disputes may evolve from historical and/or cultural claims, or they may be brought on by resource competition. . . . [</w:t>
      </w:r>
      <w:r w:rsidRPr="00B9447B">
        <w:rPr>
          <w:rFonts w:asciiTheme="minorHAnsi" w:eastAsia="Calibri" w:hAnsiTheme="minorHAnsi"/>
          <w:b/>
          <w:szCs w:val="24"/>
          <w:u w:val="single"/>
        </w:rPr>
        <w:t>S]</w:t>
      </w:r>
      <w:proofErr w:type="spellStart"/>
      <w:r w:rsidRPr="00B9447B">
        <w:rPr>
          <w:rFonts w:asciiTheme="minorHAnsi" w:eastAsia="Calibri" w:hAnsiTheme="minorHAnsi"/>
          <w:b/>
          <w:szCs w:val="24"/>
          <w:u w:val="single"/>
        </w:rPr>
        <w:t>ources</w:t>
      </w:r>
      <w:proofErr w:type="spellEnd"/>
      <w:r w:rsidRPr="00B9447B">
        <w:rPr>
          <w:rFonts w:asciiTheme="minorHAnsi" w:eastAsia="Calibri" w:hAnsiTheme="minorHAnsi"/>
          <w:b/>
          <w:szCs w:val="24"/>
          <w:u w:val="single"/>
        </w:rPr>
        <w:t xml:space="preserve"> of contention include access to water and mineral </w:t>
      </w:r>
      <w:r w:rsidRPr="00B9447B">
        <w:rPr>
          <w:rFonts w:asciiTheme="minorHAnsi" w:eastAsia="Calibri" w:hAnsiTheme="minorHAnsi"/>
        </w:rPr>
        <w:t xml:space="preserve">(especially hydrocarbon) </w:t>
      </w:r>
      <w:r w:rsidRPr="00B9447B">
        <w:rPr>
          <w:rFonts w:asciiTheme="minorHAnsi" w:eastAsia="Calibri" w:hAnsiTheme="minorHAnsi"/>
          <w:b/>
          <w:szCs w:val="24"/>
          <w:u w:val="single"/>
        </w:rPr>
        <w:t xml:space="preserve">resources, fish- </w:t>
      </w:r>
      <w:proofErr w:type="spellStart"/>
      <w:r w:rsidRPr="00B9447B">
        <w:rPr>
          <w:rFonts w:asciiTheme="minorHAnsi" w:eastAsia="Calibri" w:hAnsiTheme="minorHAnsi"/>
          <w:b/>
          <w:szCs w:val="24"/>
          <w:u w:val="single"/>
        </w:rPr>
        <w:t>eries</w:t>
      </w:r>
      <w:proofErr w:type="spellEnd"/>
      <w:r w:rsidRPr="00B9447B">
        <w:rPr>
          <w:rFonts w:asciiTheme="minorHAnsi" w:eastAsia="Calibri" w:hAnsiTheme="minorHAnsi"/>
          <w:b/>
          <w:szCs w:val="24"/>
          <w:u w:val="single"/>
        </w:rPr>
        <w:t>, and arable land</w:t>
      </w:r>
      <w:r w:rsidRPr="00B9447B">
        <w:rPr>
          <w:rFonts w:asciiTheme="minorHAnsi" w:eastAsia="Calibri" w:hAnsiTheme="minorHAnsi"/>
        </w:rPr>
        <w:t>." It adds, "</w:t>
      </w:r>
      <w:r w:rsidRPr="00594845">
        <w:rPr>
          <w:rFonts w:asciiTheme="minorHAnsi" w:eastAsia="Calibri" w:hAnsiTheme="minorHAnsi"/>
          <w:b/>
          <w:szCs w:val="24"/>
          <w:highlight w:val="green"/>
          <w:u w:val="single"/>
        </w:rPr>
        <w:t xml:space="preserve">Armed conflict prevails </w:t>
      </w:r>
      <w:r w:rsidRPr="00594845">
        <w:rPr>
          <w:rStyle w:val="Emphasis"/>
          <w:rFonts w:asciiTheme="minorHAnsi" w:hAnsiTheme="minorHAnsi"/>
          <w:highlight w:val="green"/>
        </w:rPr>
        <w:t>not</w:t>
      </w:r>
      <w:r w:rsidRPr="00B9447B">
        <w:rPr>
          <w:rFonts w:asciiTheme="minorHAnsi" w:eastAsia="Calibri" w:hAnsiTheme="minorHAnsi"/>
          <w:b/>
          <w:szCs w:val="24"/>
          <w:u w:val="single"/>
        </w:rPr>
        <w:t xml:space="preserve"> so much </w:t>
      </w:r>
      <w:r w:rsidRPr="00594845">
        <w:rPr>
          <w:rStyle w:val="Emphasis"/>
          <w:rFonts w:asciiTheme="minorHAnsi" w:hAnsiTheme="minorHAnsi"/>
          <w:highlight w:val="green"/>
        </w:rPr>
        <w:t>between the uniformed armed forces</w:t>
      </w:r>
      <w:r w:rsidRPr="00594845">
        <w:rPr>
          <w:rFonts w:asciiTheme="minorHAnsi" w:eastAsia="Calibri" w:hAnsiTheme="minorHAnsi"/>
          <w:b/>
          <w:szCs w:val="24"/>
          <w:highlight w:val="green"/>
          <w:u w:val="single"/>
        </w:rPr>
        <w:t xml:space="preserve"> of </w:t>
      </w:r>
      <w:r w:rsidRPr="00594845">
        <w:rPr>
          <w:rStyle w:val="Emphasis"/>
          <w:rFonts w:asciiTheme="minorHAnsi" w:hAnsiTheme="minorHAnsi"/>
          <w:highlight w:val="green"/>
        </w:rPr>
        <w:t>independent states</w:t>
      </w:r>
      <w:r w:rsidRPr="00594845">
        <w:rPr>
          <w:rFonts w:asciiTheme="minorHAnsi" w:eastAsia="Calibri" w:hAnsiTheme="minorHAnsi"/>
          <w:b/>
          <w:szCs w:val="24"/>
          <w:highlight w:val="green"/>
          <w:u w:val="single"/>
        </w:rPr>
        <w:t xml:space="preserve"> as between </w:t>
      </w:r>
      <w:r w:rsidRPr="00594845">
        <w:rPr>
          <w:rStyle w:val="Emphasis"/>
          <w:rFonts w:asciiTheme="minorHAnsi" w:hAnsiTheme="minorHAnsi"/>
          <w:highlight w:val="green"/>
        </w:rPr>
        <w:t>stateless armed entities</w:t>
      </w:r>
      <w:r w:rsidRPr="00B9447B">
        <w:rPr>
          <w:rFonts w:asciiTheme="minorHAnsi" w:eastAsia="Calibri" w:hAnsiTheme="minorHAnsi"/>
          <w:b/>
          <w:szCs w:val="24"/>
          <w:u w:val="single"/>
        </w:rPr>
        <w:t xml:space="preserve"> </w:t>
      </w:r>
      <w:r w:rsidRPr="00594845">
        <w:rPr>
          <w:rFonts w:asciiTheme="minorHAnsi" w:eastAsia="Calibri" w:hAnsiTheme="minorHAnsi"/>
          <w:b/>
          <w:szCs w:val="24"/>
          <w:highlight w:val="green"/>
          <w:u w:val="single"/>
        </w:rPr>
        <w:t>that detract from the</w:t>
      </w:r>
      <w:r w:rsidRPr="00B9447B">
        <w:rPr>
          <w:rFonts w:asciiTheme="minorHAnsi" w:eastAsia="Calibri" w:hAnsiTheme="minorHAnsi"/>
          <w:b/>
          <w:szCs w:val="24"/>
          <w:u w:val="single"/>
        </w:rPr>
        <w:t xml:space="preserve"> sustenance and </w:t>
      </w:r>
      <w:r w:rsidRPr="00594845">
        <w:rPr>
          <w:rFonts w:asciiTheme="minorHAnsi" w:eastAsia="Calibri" w:hAnsiTheme="minorHAnsi"/>
          <w:b/>
          <w:szCs w:val="24"/>
          <w:highlight w:val="green"/>
          <w:u w:val="single"/>
        </w:rPr>
        <w:t>welfare of local populations</w:t>
      </w:r>
      <w:r w:rsidRPr="00B9447B">
        <w:rPr>
          <w:rFonts w:asciiTheme="minorHAnsi" w:eastAsia="Calibri" w:hAnsiTheme="minorHAnsi"/>
        </w:rPr>
        <w:t xml:space="preserve">, leaving the community of nations to cope with re- </w:t>
      </w:r>
      <w:proofErr w:type="spellStart"/>
      <w:r w:rsidRPr="00B9447B">
        <w:rPr>
          <w:rFonts w:asciiTheme="minorHAnsi" w:eastAsia="Calibri" w:hAnsiTheme="minorHAnsi"/>
        </w:rPr>
        <w:t>sultant</w:t>
      </w:r>
      <w:proofErr w:type="spellEnd"/>
      <w:r w:rsidRPr="00B9447B">
        <w:rPr>
          <w:rFonts w:asciiTheme="minorHAnsi" w:eastAsia="Calibri" w:hAnsiTheme="minorHAnsi"/>
        </w:rPr>
        <w:t xml:space="preserve"> refugees, hunger, disease, impoverishment, and environmental degradation." '4 The CIA presumably has a good grasp of what makes people fight. </w:t>
      </w:r>
      <w:r w:rsidRPr="00B9447B">
        <w:rPr>
          <w:rFonts w:asciiTheme="minorHAnsi" w:eastAsia="Calibri" w:hAnsiTheme="minorHAnsi"/>
          <w:b/>
          <w:szCs w:val="24"/>
          <w:u w:val="single"/>
        </w:rPr>
        <w:t>In its quest to predict where the world's next trouble spots are likely to erupt, it clearly recognizes-on the public record-the power of disputes over food, land, and water to fire the tinder</w:t>
      </w:r>
      <w:r w:rsidRPr="00B9447B">
        <w:rPr>
          <w:rFonts w:asciiTheme="minorHAnsi" w:eastAsia="Calibri" w:hAnsiTheme="minorHAnsi"/>
        </w:rPr>
        <w:t xml:space="preserve">. A scan of the scores of cur- rent disputes it lists soon reveals the frequent appearance of these three casus belli and of the border confrontations triggered by them. The question is why </w:t>
      </w:r>
      <w:r w:rsidRPr="00594845">
        <w:rPr>
          <w:rFonts w:asciiTheme="minorHAnsi" w:eastAsia="Calibri" w:hAnsiTheme="minorHAnsi"/>
          <w:b/>
          <w:szCs w:val="24"/>
          <w:highlight w:val="green"/>
          <w:u w:val="single"/>
        </w:rPr>
        <w:t>many of the world's governments appear unresponsive to</w:t>
      </w:r>
      <w:r w:rsidRPr="00B9447B">
        <w:rPr>
          <w:rFonts w:asciiTheme="minorHAnsi" w:eastAsia="Calibri" w:hAnsiTheme="minorHAnsi"/>
          <w:b/>
          <w:szCs w:val="24"/>
          <w:u w:val="single"/>
        </w:rPr>
        <w:t xml:space="preserve"> the need to deal with </w:t>
      </w:r>
      <w:r w:rsidRPr="00594845">
        <w:rPr>
          <w:rFonts w:asciiTheme="minorHAnsi" w:eastAsia="Calibri" w:hAnsiTheme="minorHAnsi"/>
          <w:b/>
          <w:szCs w:val="24"/>
          <w:highlight w:val="green"/>
          <w:u w:val="single"/>
        </w:rPr>
        <w:t>these triggers for war</w:t>
      </w:r>
      <w:r w:rsidRPr="00B9447B">
        <w:rPr>
          <w:rFonts w:asciiTheme="minorHAnsi" w:eastAsia="Calibri" w:hAnsiTheme="minorHAnsi"/>
          <w:b/>
          <w:szCs w:val="24"/>
          <w:u w:val="single"/>
        </w:rPr>
        <w:t>,</w:t>
      </w:r>
      <w:r w:rsidRPr="00B9447B">
        <w:rPr>
          <w:rFonts w:asciiTheme="minorHAnsi" w:eastAsia="Calibri" w:hAnsiTheme="minorHAnsi"/>
        </w:rPr>
        <w:t xml:space="preserve"> if these are the warnings their intelligence services are providing. </w:t>
      </w:r>
      <w:r w:rsidRPr="00594845">
        <w:rPr>
          <w:rFonts w:asciiTheme="minorHAnsi" w:eastAsia="Calibri" w:hAnsiTheme="minorHAnsi"/>
          <w:b/>
          <w:szCs w:val="24"/>
          <w:highlight w:val="green"/>
          <w:u w:val="single"/>
        </w:rPr>
        <w:t>The threat of conflict over food</w:t>
      </w:r>
      <w:r w:rsidRPr="00B9447B">
        <w:rPr>
          <w:rFonts w:asciiTheme="minorHAnsi" w:eastAsia="Calibri" w:hAnsiTheme="minorHAnsi"/>
          <w:b/>
          <w:szCs w:val="24"/>
          <w:u w:val="single"/>
        </w:rPr>
        <w:t>, land, and water is not, however, confined to the marginal world. Increasingly it</w:t>
      </w:r>
      <w:r w:rsidRPr="00594845">
        <w:rPr>
          <w:rFonts w:asciiTheme="minorHAnsi" w:eastAsia="Calibri" w:hAnsiTheme="minorHAnsi"/>
          <w:b/>
          <w:szCs w:val="24"/>
          <w:highlight w:val="green"/>
          <w:u w:val="single"/>
        </w:rPr>
        <w:t xml:space="preserve"> </w:t>
      </w:r>
      <w:r w:rsidRPr="00594845">
        <w:rPr>
          <w:rStyle w:val="Emphasis"/>
          <w:rFonts w:asciiTheme="minorHAnsi" w:hAnsiTheme="minorHAnsi"/>
          <w:highlight w:val="green"/>
        </w:rPr>
        <w:t xml:space="preserve">imperils </w:t>
      </w:r>
      <w:r w:rsidRPr="00B9447B">
        <w:rPr>
          <w:rFonts w:asciiTheme="minorHAnsi" w:eastAsia="Calibri" w:hAnsiTheme="minorHAnsi"/>
          <w:b/>
          <w:szCs w:val="24"/>
          <w:u w:val="single"/>
        </w:rPr>
        <w:t xml:space="preserve">the </w:t>
      </w:r>
      <w:r w:rsidRPr="00594845">
        <w:rPr>
          <w:rStyle w:val="Emphasis"/>
          <w:rFonts w:asciiTheme="minorHAnsi" w:hAnsiTheme="minorHAnsi"/>
          <w:highlight w:val="green"/>
        </w:rPr>
        <w:t>economic powerhouses</w:t>
      </w:r>
      <w:r w:rsidRPr="00594845">
        <w:rPr>
          <w:rFonts w:asciiTheme="minorHAnsi" w:eastAsia="Calibri" w:hAnsiTheme="minorHAnsi"/>
          <w:b/>
          <w:szCs w:val="24"/>
          <w:highlight w:val="green"/>
          <w:u w:val="single"/>
        </w:rPr>
        <w:t xml:space="preserve"> </w:t>
      </w:r>
      <w:r w:rsidRPr="00B9447B">
        <w:rPr>
          <w:rFonts w:asciiTheme="minorHAnsi" w:eastAsia="Calibri" w:hAnsiTheme="minorHAnsi"/>
          <w:b/>
          <w:szCs w:val="24"/>
          <w:u w:val="single"/>
        </w:rPr>
        <w:t xml:space="preserve">of the global economy </w:t>
      </w:r>
      <w:r w:rsidRPr="00594845">
        <w:rPr>
          <w:rFonts w:asciiTheme="minorHAnsi" w:eastAsia="Calibri" w:hAnsiTheme="minorHAnsi"/>
          <w:b/>
          <w:szCs w:val="24"/>
          <w:highlight w:val="green"/>
          <w:u w:val="single"/>
        </w:rPr>
        <w:t>in the</w:t>
      </w:r>
      <w:r w:rsidRPr="00B9447B">
        <w:rPr>
          <w:rFonts w:asciiTheme="minorHAnsi" w:eastAsia="Calibri" w:hAnsiTheme="minorHAnsi"/>
          <w:b/>
          <w:szCs w:val="24"/>
          <w:u w:val="single"/>
        </w:rPr>
        <w:t xml:space="preserve"> early </w:t>
      </w:r>
      <w:r w:rsidRPr="00594845">
        <w:rPr>
          <w:rFonts w:asciiTheme="minorHAnsi" w:eastAsia="Calibri" w:hAnsiTheme="minorHAnsi"/>
          <w:b/>
          <w:szCs w:val="24"/>
          <w:highlight w:val="green"/>
          <w:u w:val="single"/>
        </w:rPr>
        <w:t>twenty-first century</w:t>
      </w:r>
      <w:r w:rsidRPr="00B9447B">
        <w:rPr>
          <w:rFonts w:asciiTheme="minorHAnsi" w:eastAsia="Calibri" w:hAnsiTheme="minorHAnsi"/>
          <w:szCs w:val="24"/>
        </w:rPr>
        <w:t xml:space="preserve">. In 2001 the Australian strategic analyst Alan </w:t>
      </w:r>
      <w:proofErr w:type="spellStart"/>
      <w:r w:rsidRPr="00B9447B">
        <w:rPr>
          <w:rFonts w:asciiTheme="minorHAnsi" w:eastAsia="Calibri" w:hAnsiTheme="minorHAnsi"/>
          <w:szCs w:val="24"/>
        </w:rPr>
        <w:t>Dupont</w:t>
      </w:r>
      <w:proofErr w:type="spellEnd"/>
      <w:r w:rsidRPr="00B9447B">
        <w:rPr>
          <w:rFonts w:asciiTheme="minorHAnsi" w:eastAsia="Calibri" w:hAnsiTheme="minorHAnsi"/>
          <w:szCs w:val="24"/>
        </w:rPr>
        <w:t xml:space="preserve"> predicted, </w:t>
      </w:r>
      <w:r w:rsidRPr="00B9447B">
        <w:rPr>
          <w:rFonts w:asciiTheme="minorHAnsi" w:eastAsia="Calibri" w:hAnsiTheme="minorHAnsi"/>
          <w:b/>
          <w:szCs w:val="24"/>
          <w:u w:val="single"/>
        </w:rPr>
        <w:t>“</w:t>
      </w:r>
      <w:r w:rsidRPr="00594845">
        <w:rPr>
          <w:rFonts w:asciiTheme="minorHAnsi" w:eastAsia="Calibri" w:hAnsiTheme="minorHAnsi"/>
          <w:b/>
          <w:szCs w:val="24"/>
          <w:highlight w:val="green"/>
          <w:u w:val="single"/>
        </w:rPr>
        <w:t>Food is destined to have great</w:t>
      </w:r>
      <w:r w:rsidRPr="00B9447B">
        <w:rPr>
          <w:rFonts w:asciiTheme="minorHAnsi" w:eastAsia="Calibri" w:hAnsiTheme="minorHAnsi"/>
          <w:b/>
          <w:szCs w:val="24"/>
          <w:u w:val="single"/>
        </w:rPr>
        <w:t xml:space="preserve">er </w:t>
      </w:r>
      <w:r w:rsidRPr="00594845">
        <w:rPr>
          <w:rFonts w:asciiTheme="minorHAnsi" w:eastAsia="Calibri" w:hAnsiTheme="minorHAnsi"/>
          <w:b/>
          <w:szCs w:val="24"/>
          <w:highlight w:val="green"/>
          <w:u w:val="single"/>
        </w:rPr>
        <w:t>strategic weight</w:t>
      </w:r>
      <w:r w:rsidRPr="00B9447B">
        <w:rPr>
          <w:rFonts w:asciiTheme="minorHAnsi" w:eastAsia="Calibri" w:hAnsiTheme="minorHAnsi"/>
          <w:b/>
          <w:szCs w:val="24"/>
          <w:u w:val="single"/>
        </w:rPr>
        <w:t xml:space="preserve"> and import </w:t>
      </w:r>
      <w:r w:rsidRPr="00594845">
        <w:rPr>
          <w:rFonts w:asciiTheme="minorHAnsi" w:eastAsia="Calibri" w:hAnsiTheme="minorHAnsi"/>
          <w:b/>
          <w:szCs w:val="24"/>
          <w:highlight w:val="green"/>
          <w:u w:val="single"/>
        </w:rPr>
        <w:t>in an era of environmental scarcity.</w:t>
      </w:r>
      <w:r w:rsidRPr="00B9447B">
        <w:rPr>
          <w:rFonts w:asciiTheme="minorHAnsi" w:eastAsia="Calibri" w:hAnsiTheme="minorHAnsi"/>
          <w:szCs w:val="24"/>
        </w:rPr>
        <w:t xml:space="preserve"> While optimists maintain that the world is perfectly capable of meeting the anticipated increases in demand for essential foodstuffs, </w:t>
      </w:r>
      <w:r w:rsidRPr="00B9447B">
        <w:rPr>
          <w:rFonts w:asciiTheme="minorHAnsi" w:eastAsia="Calibri" w:hAnsiTheme="minorHAnsi"/>
          <w:b/>
          <w:szCs w:val="24"/>
          <w:u w:val="single"/>
        </w:rPr>
        <w:t>there are enough imponderables to suggest that prudent governments would not want to rely on such a felicitous outcome</w:t>
      </w:r>
      <w:r w:rsidRPr="00B9447B">
        <w:rPr>
          <w:rFonts w:asciiTheme="minorHAnsi" w:eastAsia="Calibri" w:hAnsiTheme="minorHAnsi"/>
          <w:szCs w:val="24"/>
        </w:rPr>
        <w:t>." Anticipating the food crisis of 2007-8 by several years, he presciently added, "</w:t>
      </w:r>
      <w:r w:rsidRPr="00594845">
        <w:rPr>
          <w:rStyle w:val="Emphasis"/>
          <w:rFonts w:asciiTheme="minorHAnsi" w:hAnsiTheme="minorHAnsi"/>
          <w:highlight w:val="green"/>
        </w:rPr>
        <w:t>East Asia's rising demand</w:t>
      </w:r>
      <w:r w:rsidRPr="00594845">
        <w:rPr>
          <w:rFonts w:asciiTheme="minorHAnsi" w:eastAsia="Calibri" w:hAnsiTheme="minorHAnsi"/>
          <w:b/>
          <w:szCs w:val="24"/>
          <w:highlight w:val="green"/>
          <w:u w:val="single"/>
        </w:rPr>
        <w:t xml:space="preserve"> for food and diminishing capacity to feed itself adds an unpredictable</w:t>
      </w:r>
      <w:r w:rsidRPr="00B9447B">
        <w:rPr>
          <w:rFonts w:asciiTheme="minorHAnsi" w:eastAsia="Calibri" w:hAnsiTheme="minorHAnsi"/>
          <w:b/>
          <w:szCs w:val="24"/>
          <w:u w:val="single"/>
        </w:rPr>
        <w:t xml:space="preserve"> new </w:t>
      </w:r>
      <w:r w:rsidRPr="00594845">
        <w:rPr>
          <w:rFonts w:asciiTheme="minorHAnsi" w:eastAsia="Calibri" w:hAnsiTheme="minorHAnsi"/>
          <w:b/>
          <w:szCs w:val="24"/>
          <w:highlight w:val="green"/>
          <w:u w:val="single"/>
        </w:rPr>
        <w:t>element to the global food equation</w:t>
      </w:r>
      <w:r w:rsidRPr="00B9447B">
        <w:rPr>
          <w:rFonts w:asciiTheme="minorHAnsi" w:eastAsia="Calibri" w:hAnsiTheme="minorHAnsi"/>
          <w:b/>
          <w:szCs w:val="24"/>
          <w:u w:val="single"/>
        </w:rPr>
        <w:t xml:space="preserve"> for several reasons</w:t>
      </w:r>
      <w:r w:rsidRPr="00B9447B">
        <w:rPr>
          <w:rFonts w:asciiTheme="minorHAnsi" w:eastAsia="Calibri" w:hAnsiTheme="minorHAnsi"/>
          <w:szCs w:val="24"/>
        </w:rPr>
        <w:t xml:space="preserve">. The gap between production and consumption of key foodstuffs globally is narrowing dangerously and needs to be reversed." Bearing out his words, Singapore president Lee </w:t>
      </w:r>
      <w:proofErr w:type="spellStart"/>
      <w:r w:rsidRPr="00B9447B">
        <w:rPr>
          <w:rFonts w:asciiTheme="minorHAnsi" w:eastAsia="Calibri" w:hAnsiTheme="minorHAnsi"/>
          <w:szCs w:val="24"/>
        </w:rPr>
        <w:t>Hsieng</w:t>
      </w:r>
      <w:proofErr w:type="spellEnd"/>
      <w:r w:rsidRPr="00B9447B">
        <w:rPr>
          <w:rFonts w:asciiTheme="minorHAnsi" w:eastAsia="Calibri" w:hAnsiTheme="minorHAnsi"/>
          <w:szCs w:val="24"/>
        </w:rPr>
        <w:t xml:space="preserve"> Loong told a 2008 international defense conference, "</w:t>
      </w:r>
      <w:r w:rsidRPr="00B9447B">
        <w:rPr>
          <w:rFonts w:asciiTheme="minorHAnsi" w:eastAsia="Calibri" w:hAnsiTheme="minorHAnsi"/>
          <w:b/>
          <w:szCs w:val="24"/>
          <w:u w:val="single"/>
        </w:rPr>
        <w:t xml:space="preserve">In the longer term, the trends towards tighter supplies and higher prices will likely reassert themselves. </w:t>
      </w:r>
      <w:r w:rsidRPr="00B9447B">
        <w:rPr>
          <w:rFonts w:asciiTheme="minorHAnsi" w:eastAsia="Calibri" w:hAnsiTheme="minorHAnsi"/>
          <w:szCs w:val="24"/>
        </w:rPr>
        <w:t xml:space="preserve">This has serious security implications. The impact of a chronic food shortage will be felt especially by the poor countries. </w:t>
      </w:r>
      <w:r w:rsidRPr="00B9447B">
        <w:rPr>
          <w:rFonts w:asciiTheme="minorHAnsi" w:eastAsia="Calibri" w:hAnsiTheme="minorHAnsi"/>
          <w:b/>
          <w:szCs w:val="24"/>
          <w:u w:val="single"/>
        </w:rPr>
        <w:t xml:space="preserve">The </w:t>
      </w:r>
      <w:r w:rsidRPr="00594845">
        <w:rPr>
          <w:rFonts w:asciiTheme="minorHAnsi" w:eastAsia="Calibri" w:hAnsiTheme="minorHAnsi"/>
          <w:b/>
          <w:szCs w:val="24"/>
          <w:highlight w:val="green"/>
          <w:u w:val="single"/>
        </w:rPr>
        <w:t>stresses from hunger and famine</w:t>
      </w:r>
      <w:r w:rsidRPr="00B9447B">
        <w:rPr>
          <w:rFonts w:asciiTheme="minorHAnsi" w:eastAsia="Calibri" w:hAnsiTheme="minorHAnsi"/>
          <w:b/>
          <w:szCs w:val="24"/>
          <w:u w:val="single"/>
        </w:rPr>
        <w:t xml:space="preserve"> </w:t>
      </w:r>
      <w:r w:rsidRPr="00594845">
        <w:rPr>
          <w:rFonts w:asciiTheme="minorHAnsi" w:eastAsia="Calibri" w:hAnsiTheme="minorHAnsi"/>
          <w:b/>
          <w:szCs w:val="24"/>
          <w:highlight w:val="green"/>
          <w:u w:val="single"/>
        </w:rPr>
        <w:t>can easily result in social upheaval</w:t>
      </w:r>
      <w:r w:rsidRPr="00B9447B">
        <w:rPr>
          <w:rFonts w:asciiTheme="minorHAnsi" w:eastAsia="Calibri" w:hAnsiTheme="minorHAnsi"/>
          <w:b/>
          <w:szCs w:val="24"/>
          <w:u w:val="single"/>
        </w:rPr>
        <w:t xml:space="preserve"> and civil strife, exacerbating conditions that lead to failed states.</w:t>
      </w:r>
      <w:r w:rsidRPr="00B9447B">
        <w:rPr>
          <w:rFonts w:asciiTheme="minorHAnsi" w:eastAsia="Calibri" w:hAnsiTheme="minorHAnsi"/>
          <w:szCs w:val="24"/>
        </w:rPr>
        <w:t xml:space="preserve"> </w:t>
      </w:r>
      <w:r w:rsidRPr="00B9447B">
        <w:rPr>
          <w:rFonts w:asciiTheme="minorHAnsi" w:eastAsia="Calibri" w:hAnsiTheme="minorHAnsi"/>
          <w:b/>
          <w:szCs w:val="24"/>
          <w:u w:val="single"/>
        </w:rPr>
        <w:t xml:space="preserve">Between countries, </w:t>
      </w:r>
      <w:r w:rsidRPr="00594845">
        <w:rPr>
          <w:rFonts w:asciiTheme="minorHAnsi" w:eastAsia="Calibri" w:hAnsiTheme="minorHAnsi"/>
          <w:b/>
          <w:szCs w:val="24"/>
          <w:highlight w:val="green"/>
          <w:u w:val="single"/>
        </w:rPr>
        <w:t>competition for food supplies and displacement of people</w:t>
      </w:r>
      <w:r w:rsidRPr="00B9447B">
        <w:rPr>
          <w:rFonts w:asciiTheme="minorHAnsi" w:eastAsia="Calibri" w:hAnsiTheme="minorHAnsi"/>
          <w:b/>
          <w:szCs w:val="24"/>
          <w:u w:val="single"/>
        </w:rPr>
        <w:t xml:space="preserve"> across borders </w:t>
      </w:r>
      <w:r w:rsidRPr="00594845">
        <w:rPr>
          <w:rFonts w:asciiTheme="minorHAnsi" w:eastAsia="Calibri" w:hAnsiTheme="minorHAnsi"/>
          <w:b/>
          <w:szCs w:val="24"/>
          <w:highlight w:val="green"/>
          <w:u w:val="single"/>
        </w:rPr>
        <w:t xml:space="preserve">could </w:t>
      </w:r>
      <w:r w:rsidRPr="00594845">
        <w:rPr>
          <w:rStyle w:val="Emphasis"/>
          <w:rFonts w:asciiTheme="minorHAnsi" w:hAnsiTheme="minorHAnsi"/>
          <w:highlight w:val="green"/>
        </w:rPr>
        <w:t>deepen tensions</w:t>
      </w:r>
      <w:r w:rsidRPr="00594845">
        <w:rPr>
          <w:rFonts w:asciiTheme="minorHAnsi" w:eastAsia="Calibri" w:hAnsiTheme="minorHAnsi"/>
          <w:b/>
          <w:szCs w:val="24"/>
          <w:highlight w:val="green"/>
          <w:u w:val="single"/>
        </w:rPr>
        <w:t xml:space="preserve"> and </w:t>
      </w:r>
      <w:r w:rsidRPr="00594845">
        <w:rPr>
          <w:rStyle w:val="Emphasis"/>
          <w:rFonts w:asciiTheme="minorHAnsi" w:hAnsiTheme="minorHAnsi"/>
          <w:highlight w:val="green"/>
        </w:rPr>
        <w:t>provoke conflict and wars</w:t>
      </w:r>
      <w:r w:rsidRPr="00B9447B">
        <w:rPr>
          <w:rFonts w:asciiTheme="minorHAnsi" w:eastAsia="Calibri" w:hAnsiTheme="minorHAnsi"/>
          <w:szCs w:val="24"/>
        </w:rPr>
        <w:t xml:space="preserve">."15 </w:t>
      </w:r>
      <w:r w:rsidRPr="00B9447B">
        <w:rPr>
          <w:rFonts w:asciiTheme="minorHAnsi" w:eastAsia="Calibri" w:hAnsiTheme="minorHAnsi"/>
        </w:rPr>
        <w:t xml:space="preserve">Indeed, the U.S. academics Ellen Messer and Marc Cohen argue that </w:t>
      </w:r>
      <w:r w:rsidRPr="00B9447B">
        <w:rPr>
          <w:rFonts w:asciiTheme="minorHAnsi" w:eastAsia="Calibri" w:hAnsiTheme="minorHAnsi"/>
          <w:b/>
          <w:szCs w:val="24"/>
          <w:u w:val="single"/>
        </w:rPr>
        <w:t>most modern conflicts ought to be viewed as "food wars</w:t>
      </w:r>
      <w:r w:rsidRPr="00B9447B">
        <w:rPr>
          <w:rFonts w:asciiTheme="minorHAnsi" w:eastAsia="Calibri" w:hAnsiTheme="minorHAnsi"/>
        </w:rPr>
        <w:t>," that is, "</w:t>
      </w:r>
      <w:r w:rsidRPr="00B9447B">
        <w:rPr>
          <w:rFonts w:asciiTheme="minorHAnsi" w:eastAsia="Calibri" w:hAnsiTheme="minorHAnsi"/>
          <w:b/>
          <w:szCs w:val="24"/>
          <w:u w:val="single"/>
        </w:rPr>
        <w:t>the practice of warring parties fighting for control of food supplies to re- ward their supporters and punish their enemies</w:t>
      </w:r>
      <w:r w:rsidRPr="00B9447B">
        <w:rPr>
          <w:rFonts w:asciiTheme="minorHAnsi" w:eastAsia="Calibri" w:hAnsiTheme="minorHAnsi"/>
        </w:rPr>
        <w:t xml:space="preserve">." In 2003 they estimated that there were fifty-six million people living in twenty-seven countries where food wars were taking place." Aid agencies understood this better than anyone else. When the 2007-8 food price </w:t>
      </w:r>
      <w:proofErr w:type="gramStart"/>
      <w:r w:rsidRPr="00B9447B">
        <w:rPr>
          <w:rFonts w:asciiTheme="minorHAnsi" w:eastAsia="Calibri" w:hAnsiTheme="minorHAnsi"/>
        </w:rPr>
        <w:t>crisis</w:t>
      </w:r>
      <w:proofErr w:type="gramEnd"/>
      <w:r w:rsidRPr="00B9447B">
        <w:rPr>
          <w:rFonts w:asciiTheme="minorHAnsi" w:eastAsia="Calibri" w:hAnsiTheme="minorHAnsi"/>
        </w:rPr>
        <w:t xml:space="preserve"> struck, the International Red Cross (IRC) immediately warned of the risk of a surge in violence. </w:t>
      </w:r>
      <w:proofErr w:type="spellStart"/>
      <w:r w:rsidRPr="00B9447B">
        <w:rPr>
          <w:rFonts w:asciiTheme="minorHAnsi" w:eastAsia="Calibri" w:hAnsiTheme="minorHAnsi"/>
        </w:rPr>
        <w:t>Jakob</w:t>
      </w:r>
      <w:proofErr w:type="spellEnd"/>
      <w:r w:rsidRPr="00B9447B">
        <w:rPr>
          <w:rFonts w:asciiTheme="minorHAnsi" w:eastAsia="Calibri" w:hAnsiTheme="minorHAnsi"/>
        </w:rPr>
        <w:t xml:space="preserve"> </w:t>
      </w:r>
      <w:proofErr w:type="spellStart"/>
      <w:r w:rsidRPr="00B9447B">
        <w:rPr>
          <w:rFonts w:asciiTheme="minorHAnsi" w:eastAsia="Calibri" w:hAnsiTheme="minorHAnsi"/>
        </w:rPr>
        <w:t>Kellenberger</w:t>
      </w:r>
      <w:proofErr w:type="spellEnd"/>
      <w:r w:rsidRPr="00B9447B">
        <w:rPr>
          <w:rFonts w:asciiTheme="minorHAnsi" w:eastAsia="Calibri" w:hAnsiTheme="minorHAnsi"/>
        </w:rPr>
        <w:t xml:space="preserve">, the president of the IRC's International Committee, told media that "there is also the potential of food-related violence." </w:t>
      </w:r>
      <w:r w:rsidRPr="00B9447B">
        <w:rPr>
          <w:rFonts w:asciiTheme="minorHAnsi" w:eastAsia="Calibri" w:hAnsiTheme="minorHAnsi"/>
          <w:b/>
          <w:szCs w:val="24"/>
          <w:u w:val="single"/>
        </w:rPr>
        <w:t>Price hikes for staple foods had sparked riots in places such as Haiti</w:t>
      </w:r>
      <w:r w:rsidRPr="00B9447B">
        <w:rPr>
          <w:rFonts w:asciiTheme="minorHAnsi" w:eastAsia="Calibri" w:hAnsiTheme="minorHAnsi"/>
        </w:rPr>
        <w:t xml:space="preserve">, </w:t>
      </w:r>
      <w:r w:rsidRPr="00B9447B">
        <w:rPr>
          <w:rFonts w:asciiTheme="minorHAnsi" w:eastAsia="Calibri" w:hAnsiTheme="minorHAnsi"/>
          <w:b/>
          <w:szCs w:val="24"/>
          <w:u w:val="single"/>
        </w:rPr>
        <w:t>Egypt, and Somalia</w:t>
      </w:r>
      <w:r w:rsidRPr="00B9447B">
        <w:rPr>
          <w:rFonts w:asciiTheme="minorHAnsi" w:eastAsia="Calibri" w:hAnsiTheme="minorHAnsi"/>
        </w:rPr>
        <w:t xml:space="preserve">, and </w:t>
      </w:r>
      <w:proofErr w:type="spellStart"/>
      <w:r w:rsidRPr="00B9447B">
        <w:rPr>
          <w:rFonts w:asciiTheme="minorHAnsi" w:eastAsia="Calibri" w:hAnsiTheme="minorHAnsi"/>
        </w:rPr>
        <w:t>Kellenberger</w:t>
      </w:r>
      <w:proofErr w:type="spellEnd"/>
      <w:r w:rsidRPr="00B9447B">
        <w:rPr>
          <w:rFonts w:asciiTheme="minorHAnsi" w:eastAsia="Calibri" w:hAnsiTheme="minorHAnsi"/>
        </w:rPr>
        <w:t xml:space="preserve"> predicted that the neutral Red Cross would be facing even greater responsibility "when that violence reaches the level of an armed conflict. . . . </w:t>
      </w:r>
      <w:r w:rsidRPr="00B9447B">
        <w:rPr>
          <w:rFonts w:asciiTheme="minorHAnsi" w:eastAsia="Calibri" w:hAnsiTheme="minorHAnsi"/>
          <w:b/>
          <w:szCs w:val="24"/>
          <w:u w:val="single"/>
        </w:rPr>
        <w:t>You can imagine when you have countries where you have already an armed conflict</w:t>
      </w:r>
      <w:r w:rsidRPr="00B9447B">
        <w:rPr>
          <w:rFonts w:asciiTheme="minorHAnsi" w:eastAsia="Calibri" w:hAnsiTheme="minorHAnsi"/>
        </w:rPr>
        <w:t>, where you have already a high level of violence and you have at the same time a lot of poor and extremely vulnerable people," he said. "</w:t>
      </w:r>
      <w:r w:rsidRPr="00B9447B">
        <w:rPr>
          <w:rFonts w:asciiTheme="minorHAnsi" w:eastAsia="Calibri" w:hAnsiTheme="minorHAnsi"/>
          <w:b/>
          <w:szCs w:val="24"/>
          <w:u w:val="single"/>
        </w:rPr>
        <w:t>The price level for them is not only a question of higher prices. It becomes a question of survival, of just having access to food.</w:t>
      </w:r>
      <w:r w:rsidRPr="00B9447B">
        <w:rPr>
          <w:rFonts w:asciiTheme="minorHAnsi" w:eastAsia="Calibri" w:hAnsiTheme="minorHAnsi"/>
        </w:rPr>
        <w:t xml:space="preserve">"'7 Despite all the views quoted here, the majority of the world's policy analysts, defense experts, and governments persist in viewing famine as a consequence of war-not war as a consequence of famine. This monocular perspective creates dangerous international blind spots both for peace and for hunger. WATER WARS In 2007, the Egyptian-born World Bank vice president for the environment </w:t>
      </w:r>
      <w:proofErr w:type="spellStart"/>
      <w:r w:rsidRPr="00B9447B">
        <w:rPr>
          <w:rFonts w:asciiTheme="minorHAnsi" w:eastAsia="Calibri" w:hAnsiTheme="minorHAnsi"/>
        </w:rPr>
        <w:t>lsmail</w:t>
      </w:r>
      <w:proofErr w:type="spellEnd"/>
      <w:r w:rsidRPr="00B9447B">
        <w:rPr>
          <w:rFonts w:asciiTheme="minorHAnsi" w:eastAsia="Calibri" w:hAnsiTheme="minorHAnsi"/>
        </w:rPr>
        <w:t xml:space="preserve"> </w:t>
      </w:r>
      <w:proofErr w:type="spellStart"/>
      <w:r w:rsidRPr="00B9447B">
        <w:rPr>
          <w:rFonts w:asciiTheme="minorHAnsi" w:eastAsia="Calibri" w:hAnsiTheme="minorHAnsi"/>
        </w:rPr>
        <w:t>Serageldin</w:t>
      </w:r>
      <w:proofErr w:type="spellEnd"/>
      <w:r w:rsidRPr="00B9447B">
        <w:rPr>
          <w:rFonts w:asciiTheme="minorHAnsi" w:eastAsia="Calibri" w:hAnsiTheme="minorHAnsi"/>
        </w:rPr>
        <w:t xml:space="preserve"> warned, "Many of the wars of the 20th century were about oil, but wars of the 21st century will be over water." Former UN secretary general Boutros Boutros-Ghali warned bluntly that the next Middle East war might well be over water. A decade later his successor, Ban Ki-moon, was pressing home the same message at the World Economic Forum with an even greater sense of urgency: "Our experiences tell us that environmental stress, due to lack of water, may lead to conflict, and would be greater in poor nations. Ten years ago, even five years ago, few people paid much attention to the arid regions of western Sudan. Not many noticed when fighting broke out between farmers and herders, after the rains failed and water became scarce. Today, everyone knows Darfur. More than 200,000 people have died. Several million have fled their homes," he said." That disputes over water can lead to war should hardly be news. The former Israeli prime minister Ariel Sharon once told interviewers that water was one of the drivers of the 1967 Six-Day War. </w:t>
      </w:r>
      <w:proofErr w:type="gramStart"/>
      <w:r w:rsidRPr="00B9447B">
        <w:rPr>
          <w:rFonts w:asciiTheme="minorHAnsi" w:eastAsia="Calibri" w:hAnsiTheme="minorHAnsi"/>
        </w:rPr>
        <w:t>Attempts by each side to lay claim to water that the other regarded as theirs triggered armed border clashes feeding directly into events that led to the war."</w:t>
      </w:r>
      <w:proofErr w:type="gramEnd"/>
      <w:r w:rsidRPr="00B9447B">
        <w:rPr>
          <w:rFonts w:asciiTheme="minorHAnsi" w:eastAsia="Calibri" w:hAnsiTheme="minorHAnsi"/>
        </w:rPr>
        <w:t xml:space="preserve"> Studies by water policy analysts at the Pacific Institute indicate that the regions of the world most affected by conflict over water in recent years were the Middle East, Africa, and Central Asia. However, Latin America, China, India, and many other Asian countries have also experienced outbursts of violence over water supplies. Many countries have seen disputes, sometimes violent, between farmers and industry or urban water users. More nations affected by water disputes are now nuclear-armed: India and Pakistan face one another across the contentious waters and food bowl of the Indus. And cyber-terrorists seem to have developed a predilection for computer attacks on water agencies." In East Asia, Alan </w:t>
      </w:r>
      <w:proofErr w:type="spellStart"/>
      <w:r w:rsidRPr="00B9447B">
        <w:rPr>
          <w:rFonts w:asciiTheme="minorHAnsi" w:eastAsia="Calibri" w:hAnsiTheme="minorHAnsi"/>
        </w:rPr>
        <w:t>Dupont</w:t>
      </w:r>
      <w:proofErr w:type="spellEnd"/>
      <w:r w:rsidRPr="00B9447B">
        <w:rPr>
          <w:rFonts w:asciiTheme="minorHAnsi" w:eastAsia="Calibri" w:hAnsiTheme="minorHAnsi"/>
        </w:rPr>
        <w:t xml:space="preserve"> thinks that as economic and political in- </w:t>
      </w:r>
      <w:proofErr w:type="spellStart"/>
      <w:r w:rsidRPr="00B9447B">
        <w:rPr>
          <w:rFonts w:asciiTheme="minorHAnsi" w:eastAsia="Calibri" w:hAnsiTheme="minorHAnsi"/>
        </w:rPr>
        <w:t>terdependence</w:t>
      </w:r>
      <w:proofErr w:type="spellEnd"/>
      <w:r w:rsidRPr="00B9447B">
        <w:rPr>
          <w:rFonts w:asciiTheme="minorHAnsi" w:eastAsia="Calibri" w:hAnsiTheme="minorHAnsi"/>
        </w:rPr>
        <w:t xml:space="preserve"> grows between states, the water problems of one will spill over to become the problems of the others-and foresees intensifying disputes over common resources such as the Mekong River or simply over access to freshwater for the </w:t>
      </w:r>
      <w:proofErr w:type="spellStart"/>
      <w:r w:rsidRPr="00B9447B">
        <w:rPr>
          <w:rFonts w:asciiTheme="minorHAnsi" w:eastAsia="Calibri" w:hAnsiTheme="minorHAnsi"/>
        </w:rPr>
        <w:t>rcgion's</w:t>
      </w:r>
      <w:proofErr w:type="spellEnd"/>
      <w:r w:rsidRPr="00B9447B">
        <w:rPr>
          <w:rFonts w:asciiTheme="minorHAnsi" w:eastAsia="Calibri" w:hAnsiTheme="minorHAnsi"/>
        </w:rPr>
        <w:t xml:space="preserve"> swelling megacities." The number of actual wars for which water was a key precipitating factor is hazy. A study by a graduate student at Oregon State University concludes that of 1,831 water-related "events" involving 124 countries, almost one-third, 507, were "conflicts"-ranging on a scale from harsh words to flying bullets-and the other two-thirds revealed a gratifying degree of cooperation in solving the problem. Although recently no war has been fought for water alone, the thirty-seven worst fights involving water tended to be sparked either by an acute regional shortage or by someone building a very large dam without seeking the downstream neighbors' approval. On the whole, the study suggests, countries still pre- </w:t>
      </w:r>
      <w:proofErr w:type="spellStart"/>
      <w:r w:rsidRPr="00B9447B">
        <w:rPr>
          <w:rFonts w:asciiTheme="minorHAnsi" w:eastAsia="Calibri" w:hAnsiTheme="minorHAnsi"/>
        </w:rPr>
        <w:t>fer</w:t>
      </w:r>
      <w:proofErr w:type="spellEnd"/>
      <w:r w:rsidRPr="00B9447B">
        <w:rPr>
          <w:rFonts w:asciiTheme="minorHAnsi" w:eastAsia="Calibri" w:hAnsiTheme="minorHAnsi"/>
        </w:rPr>
        <w:t xml:space="preserve"> to negotiate and collaborate rather than fight over water, and this fact deserves wider recognition. As global water scarcity increases and the cli- mate becomes more unpredictable, however, so too does the scope for trouble." A long-running study compiled by Peter </w:t>
      </w:r>
      <w:proofErr w:type="spellStart"/>
      <w:r w:rsidRPr="00B9447B">
        <w:rPr>
          <w:rFonts w:asciiTheme="minorHAnsi" w:eastAsia="Calibri" w:hAnsiTheme="minorHAnsi"/>
        </w:rPr>
        <w:t>Gleick</w:t>
      </w:r>
      <w:proofErr w:type="spellEnd"/>
      <w:r w:rsidRPr="00B9447B">
        <w:rPr>
          <w:rFonts w:asciiTheme="minorHAnsi" w:eastAsia="Calibri" w:hAnsiTheme="minorHAnsi"/>
        </w:rPr>
        <w:t xml:space="preserve"> at the Pacific Institute lists thirty-five significant conflicts over water, mostly involving violence or terrorism, in the 19905 and forty-nine incidents in the period 2000-2007, which suggests a ratcheting-up in global water tensions." Fish wars Alan </w:t>
      </w:r>
      <w:proofErr w:type="spellStart"/>
      <w:r w:rsidRPr="00B9447B">
        <w:rPr>
          <w:rFonts w:asciiTheme="minorHAnsi" w:eastAsia="Calibri" w:hAnsiTheme="minorHAnsi"/>
        </w:rPr>
        <w:t>Dupont</w:t>
      </w:r>
      <w:proofErr w:type="spellEnd"/>
      <w:r w:rsidRPr="00B9447B">
        <w:rPr>
          <w:rFonts w:asciiTheme="minorHAnsi" w:eastAsia="Calibri" w:hAnsiTheme="minorHAnsi"/>
        </w:rPr>
        <w:t xml:space="preserve"> also highlights a category of international conflict that is taking place constantly under our noses and mostly beneath the radar of the global media: gunboat battles over ocean resources involving the navies of nations </w:t>
      </w:r>
      <w:proofErr w:type="gramStart"/>
      <w:r w:rsidRPr="00B9447B">
        <w:rPr>
          <w:rFonts w:asciiTheme="minorHAnsi" w:eastAsia="Calibri" w:hAnsiTheme="minorHAnsi"/>
        </w:rPr>
        <w:t>Theoretically</w:t>
      </w:r>
      <w:proofErr w:type="gramEnd"/>
      <w:r w:rsidRPr="00B9447B">
        <w:rPr>
          <w:rFonts w:asciiTheme="minorHAnsi" w:eastAsia="Calibri" w:hAnsiTheme="minorHAnsi"/>
        </w:rPr>
        <w:t xml:space="preserve"> at peace with one another. These are minor flare-ups usually involving firing of live ammunition, boats being boarded and confiscated, and occasional bloodshed. Most go unremarked. "Fish is the main source of protein for an estimated 1billion </w:t>
      </w:r>
      <w:proofErr w:type="gramStart"/>
      <w:r w:rsidRPr="00B9447B">
        <w:rPr>
          <w:rFonts w:asciiTheme="minorHAnsi" w:eastAsia="Calibri" w:hAnsiTheme="minorHAnsi"/>
        </w:rPr>
        <w:t>Asians,</w:t>
      </w:r>
      <w:proofErr w:type="gramEnd"/>
      <w:r w:rsidRPr="00B9447B">
        <w:rPr>
          <w:rFonts w:asciiTheme="minorHAnsi" w:eastAsia="Calibri" w:hAnsiTheme="minorHAnsi"/>
        </w:rPr>
        <w:t xml:space="preserve"> and fishing supports more people in East Asia than in any other region of the world. Over half the world's fish catch is taken in Asian waters," he explains. "Unfortunately, the Pacific is showing signs of environmental degradation from coastal pollution, overfishing and unsustainable exploitation of other forms of living marine resources. Asia has already lost half its fish stocks. , , , [A]s traditional fishing grounds are exhausted, competition for remaining stocks has intensified.'1 Fish wars, in other words, are an emerging form of eco-war. </w:t>
      </w:r>
      <w:proofErr w:type="spellStart"/>
      <w:r w:rsidRPr="00B9447B">
        <w:rPr>
          <w:rFonts w:asciiTheme="minorHAnsi" w:eastAsia="Calibri" w:hAnsiTheme="minorHAnsi"/>
        </w:rPr>
        <w:t>Dupont</w:t>
      </w:r>
      <w:proofErr w:type="spellEnd"/>
      <w:r w:rsidRPr="00B9447B">
        <w:rPr>
          <w:rFonts w:asciiTheme="minorHAnsi" w:eastAsia="Calibri" w:hAnsiTheme="minorHAnsi"/>
        </w:rPr>
        <w:t xml:space="preserve"> notes growing friction, from the 19805 on, among the fishermen of various Asian countries, many of whom were arming themselves with machine guns and rocket-propelled grenades as a way of discussing their differences. By the late 1990s the death toll resulting from clashes between fishermen from one nation and navy patrol vessels from another nation was significant. He studied fourteen clashes—firefights and vessel seizures involving the navies of Thailand, Burma, Vietnam, Malaysia, China, Indonesia, the Philippines, North Korea, South Korea, Russia, and Japan—over marine resources, both fish and oil. ''Interstate confrontation over fish and other marine living resources is emerging as a significant long-term security issue for East Asia," </w:t>
      </w:r>
      <w:proofErr w:type="spellStart"/>
      <w:r w:rsidRPr="00B9447B">
        <w:rPr>
          <w:rFonts w:asciiTheme="minorHAnsi" w:eastAsia="Calibri" w:hAnsiTheme="minorHAnsi"/>
        </w:rPr>
        <w:t>Dupont</w:t>
      </w:r>
      <w:proofErr w:type="spellEnd"/>
      <w:r w:rsidRPr="00B9447B">
        <w:rPr>
          <w:rFonts w:asciiTheme="minorHAnsi" w:eastAsia="Calibri" w:hAnsiTheme="minorHAnsi"/>
        </w:rPr>
        <w:t xml:space="preserve"> concludes. "The declining availability of fish is a global problem but East Asia's dependence on the oceans for food suggests that disputes over fish may trigger wider conflicts between regional states."25 His Food Security Program at Sydney University is accumulating fresh evidence of a continuing buildup in these unseen maritime confrontations, "Conflicts over the right to fish and to the fisheries resource are endemic in fishing industries all over the world, with some of these conflicts developing into open wars," warn Meryl Williams, a former director general of the scientific agency </w:t>
      </w:r>
      <w:proofErr w:type="spellStart"/>
      <w:r w:rsidRPr="00B9447B">
        <w:rPr>
          <w:rFonts w:asciiTheme="minorHAnsi" w:eastAsia="Calibri" w:hAnsiTheme="minorHAnsi"/>
        </w:rPr>
        <w:t>WorldFish</w:t>
      </w:r>
      <w:proofErr w:type="spellEnd"/>
      <w:r w:rsidRPr="00B9447B">
        <w:rPr>
          <w:rFonts w:asciiTheme="minorHAnsi" w:eastAsia="Calibri" w:hAnsiTheme="minorHAnsi"/>
        </w:rPr>
        <w:t xml:space="preserve">, and her coauthor Choo </w:t>
      </w:r>
      <w:proofErr w:type="spellStart"/>
      <w:r w:rsidRPr="00B9447B">
        <w:rPr>
          <w:rFonts w:asciiTheme="minorHAnsi" w:eastAsia="Calibri" w:hAnsiTheme="minorHAnsi"/>
        </w:rPr>
        <w:t>Poh</w:t>
      </w:r>
      <w:proofErr w:type="spellEnd"/>
      <w:r w:rsidRPr="00B9447B">
        <w:rPr>
          <w:rFonts w:asciiTheme="minorHAnsi" w:eastAsia="Calibri" w:hAnsiTheme="minorHAnsi"/>
        </w:rPr>
        <w:t xml:space="preserve"> Sze.2' Ethnic and national differences, the global rise of "pirate" fishing, and dwindling fish stocks at a time of soaring demand are all factors in disputes that sometimes involve even developed nations such as Britain and Iceland, or France and Spain. </w:t>
      </w:r>
      <w:proofErr w:type="spellStart"/>
      <w:r w:rsidRPr="00B9447B">
        <w:rPr>
          <w:rFonts w:asciiTheme="minorHAnsi" w:eastAsia="Calibri" w:hAnsiTheme="minorHAnsi"/>
        </w:rPr>
        <w:t>Dupont</w:t>
      </w:r>
      <w:proofErr w:type="spellEnd"/>
      <w:r w:rsidRPr="00B9447B">
        <w:rPr>
          <w:rFonts w:asciiTheme="minorHAnsi" w:eastAsia="Calibri" w:hAnsiTheme="minorHAnsi"/>
        </w:rPr>
        <w:t xml:space="preserve"> considers major wars over fish to be unlikely, but he believes that as world fish catches dwindle due to overfishing, many states may come to regard them in the same light as oil and gas—resources worth contesting and defending by military force. Insignificant in themselves, these tiny sparks flicker at the edges of the tinder of larger regional food shortages that will emerge as a consequence of the coming famine. Far from comedic episodes, fish wars are a foretaste of what is to come as resources run low. Refugee Tsunamis "</w:t>
      </w:r>
      <w:r w:rsidRPr="00594845">
        <w:rPr>
          <w:rFonts w:asciiTheme="minorHAnsi" w:eastAsia="Calibri" w:hAnsiTheme="minorHAnsi"/>
          <w:b/>
          <w:szCs w:val="24"/>
          <w:highlight w:val="green"/>
          <w:u w:val="single"/>
        </w:rPr>
        <w:t>Internal wars lead to the displacement of</w:t>
      </w:r>
      <w:r w:rsidRPr="00B9447B">
        <w:rPr>
          <w:rFonts w:asciiTheme="minorHAnsi" w:eastAsia="Calibri" w:hAnsiTheme="minorHAnsi"/>
          <w:b/>
          <w:szCs w:val="24"/>
          <w:u w:val="single"/>
        </w:rPr>
        <w:t xml:space="preserve"> enormous numbers of </w:t>
      </w:r>
      <w:r w:rsidRPr="00594845">
        <w:rPr>
          <w:rFonts w:asciiTheme="minorHAnsi" w:eastAsia="Calibri" w:hAnsiTheme="minorHAnsi"/>
          <w:b/>
          <w:szCs w:val="24"/>
          <w:highlight w:val="green"/>
          <w:u w:val="single"/>
        </w:rPr>
        <w:t>non-combatants, whose only option is to escape the violence</w:t>
      </w:r>
      <w:r w:rsidRPr="00B9447B">
        <w:rPr>
          <w:rFonts w:asciiTheme="minorHAnsi" w:eastAsia="Calibri" w:hAnsiTheme="minorHAnsi"/>
          <w:b/>
          <w:szCs w:val="24"/>
          <w:u w:val="single"/>
        </w:rPr>
        <w:t xml:space="preserve"> and find refuge,</w:t>
      </w:r>
      <w:r w:rsidRPr="00B9447B">
        <w:rPr>
          <w:rFonts w:asciiTheme="minorHAnsi" w:eastAsia="Calibri" w:hAnsiTheme="minorHAnsi"/>
        </w:rPr>
        <w:t>" the Peace Research Institute of Oslo pointed out in its seminal study on food and war. "</w:t>
      </w:r>
      <w:r w:rsidRPr="00594845">
        <w:rPr>
          <w:rFonts w:asciiTheme="minorHAnsi" w:eastAsia="Calibri" w:hAnsiTheme="minorHAnsi"/>
          <w:b/>
          <w:szCs w:val="24"/>
          <w:highlight w:val="green"/>
          <w:u w:val="single"/>
        </w:rPr>
        <w:t>People flee across</w:t>
      </w:r>
      <w:r w:rsidRPr="00B9447B">
        <w:rPr>
          <w:rFonts w:asciiTheme="minorHAnsi" w:eastAsia="Calibri" w:hAnsiTheme="minorHAnsi"/>
          <w:b/>
          <w:szCs w:val="24"/>
          <w:u w:val="single"/>
        </w:rPr>
        <w:t xml:space="preserve"> immediate </w:t>
      </w:r>
      <w:r w:rsidRPr="00594845">
        <w:rPr>
          <w:rFonts w:asciiTheme="minorHAnsi" w:eastAsia="Calibri" w:hAnsiTheme="minorHAnsi"/>
          <w:b/>
          <w:szCs w:val="24"/>
          <w:highlight w:val="green"/>
          <w:u w:val="single"/>
        </w:rPr>
        <w:t>borders</w:t>
      </w:r>
      <w:r w:rsidRPr="00B9447B">
        <w:rPr>
          <w:rFonts w:asciiTheme="minorHAnsi" w:eastAsia="Calibri" w:hAnsiTheme="minorHAnsi"/>
          <w:b/>
          <w:szCs w:val="24"/>
          <w:u w:val="single"/>
        </w:rPr>
        <w:t xml:space="preserve">, some- times </w:t>
      </w:r>
      <w:r w:rsidRPr="00594845">
        <w:rPr>
          <w:rStyle w:val="Emphasis"/>
          <w:rFonts w:asciiTheme="minorHAnsi" w:hAnsiTheme="minorHAnsi"/>
          <w:highlight w:val="green"/>
        </w:rPr>
        <w:t>destabilizing entire regions</w:t>
      </w:r>
      <w:r w:rsidRPr="00594845">
        <w:rPr>
          <w:rFonts w:asciiTheme="minorHAnsi" w:eastAsia="Calibri" w:hAnsiTheme="minorHAnsi"/>
          <w:b/>
          <w:szCs w:val="24"/>
          <w:highlight w:val="green"/>
          <w:u w:val="single"/>
        </w:rPr>
        <w:t>, leading to more conflict</w:t>
      </w:r>
      <w:r w:rsidRPr="00B9447B">
        <w:rPr>
          <w:rFonts w:asciiTheme="minorHAnsi" w:eastAsia="Calibri" w:hAnsiTheme="minorHAnsi"/>
          <w:b/>
          <w:szCs w:val="24"/>
          <w:u w:val="single"/>
        </w:rPr>
        <w:t xml:space="preserve"> and more refugees.</w:t>
      </w:r>
      <w:r w:rsidRPr="00B9447B">
        <w:rPr>
          <w:rFonts w:asciiTheme="minorHAnsi" w:eastAsia="Calibri" w:hAnsiTheme="minorHAnsi"/>
        </w:rPr>
        <w:t xml:space="preserve">"37 After a lull in the early years of the twenty-first century, the world refugee population began to climb again, reaching 42 million in both 2007 and 2008, according to the United Nations High Commissioner for Refugees (UNHCR). Of these refugees, the UNI--ICR found, 26 million were fleeing armed conflict. More graphically perhaps, the number of refugees roaming the Earth in search of peace, security, and sustenance represents a nation of the dispossessed as large as Spain-yet a nation with a difference: four-fifths of its citizens are women and children. The term refugee has a rather specific meaning in international law and bureaucracy. It means a person who, "owing to a well-founded fear of being persecuted for reasons of race, religion, nationality, member- ship of a particular social group, or political opinion, is outside the country of their nationality, and is unable to or, owing to such fear, is unwilling to avail him/herself of the protection of that country."3" The definition was later expanded to include </w:t>
      </w:r>
      <w:r w:rsidRPr="00B9447B">
        <w:rPr>
          <w:rFonts w:asciiTheme="minorHAnsi" w:eastAsia="Calibri" w:hAnsiTheme="minorHAnsi"/>
          <w:b/>
          <w:szCs w:val="24"/>
          <w:u w:val="single"/>
        </w:rPr>
        <w:t>people fleeing war, violence, and natural disasters, but the term still is not commonly applied to people fleeing hunger</w:t>
      </w:r>
      <w:r w:rsidRPr="00B9447B">
        <w:rPr>
          <w:rFonts w:asciiTheme="minorHAnsi" w:eastAsia="Calibri" w:hAnsiTheme="minorHAnsi"/>
        </w:rPr>
        <w:t xml:space="preserve">. The modern approach to refugees was originally adopted to cope with the 1.5 million who fled from Russia during the 1918-26 revolution and civil war, themselves events ignited and propelled by famine. War caused by famine no longer features in the common definition, however, and this has possibly muted awareness of the impact of hunger on global refugee movements and their wider consequences. </w:t>
      </w:r>
      <w:r w:rsidRPr="00B9447B">
        <w:rPr>
          <w:rFonts w:asciiTheme="minorHAnsi" w:eastAsia="Calibri" w:hAnsiTheme="minorHAnsi"/>
          <w:b/>
          <w:szCs w:val="24"/>
          <w:u w:val="single"/>
        </w:rPr>
        <w:t xml:space="preserve">Most of today's </w:t>
      </w:r>
      <w:r w:rsidRPr="00594845">
        <w:rPr>
          <w:rFonts w:asciiTheme="minorHAnsi" w:eastAsia="Calibri" w:hAnsiTheme="minorHAnsi"/>
          <w:b/>
          <w:szCs w:val="24"/>
          <w:highlight w:val="green"/>
          <w:u w:val="single"/>
        </w:rPr>
        <w:t>refugees emanate from the strife-torn regions</w:t>
      </w:r>
      <w:r w:rsidRPr="00B9447B">
        <w:rPr>
          <w:rFonts w:asciiTheme="minorHAnsi" w:eastAsia="Calibri" w:hAnsiTheme="minorHAnsi"/>
          <w:b/>
          <w:szCs w:val="24"/>
          <w:u w:val="single"/>
        </w:rPr>
        <w:t xml:space="preserve"> of Africa, the Middle East, and Central and South Asia, </w:t>
      </w:r>
      <w:r w:rsidRPr="00594845">
        <w:rPr>
          <w:rFonts w:asciiTheme="minorHAnsi" w:eastAsia="Calibri" w:hAnsiTheme="minorHAnsi"/>
          <w:b/>
          <w:szCs w:val="24"/>
          <w:highlight w:val="green"/>
          <w:u w:val="single"/>
        </w:rPr>
        <w:t>and</w:t>
      </w:r>
      <w:r w:rsidRPr="00B9447B">
        <w:rPr>
          <w:rFonts w:asciiTheme="minorHAnsi" w:eastAsia="Calibri" w:hAnsiTheme="minorHAnsi"/>
          <w:b/>
          <w:szCs w:val="24"/>
          <w:u w:val="single"/>
        </w:rPr>
        <w:t xml:space="preserve"> the vast majority of them tend simply to </w:t>
      </w:r>
      <w:r w:rsidRPr="00594845">
        <w:rPr>
          <w:rFonts w:asciiTheme="minorHAnsi" w:eastAsia="Calibri" w:hAnsiTheme="minorHAnsi"/>
          <w:b/>
          <w:szCs w:val="24"/>
          <w:highlight w:val="green"/>
          <w:u w:val="single"/>
        </w:rPr>
        <w:t>flee to neighboring countries</w:t>
      </w:r>
      <w:r w:rsidRPr="00B9447B">
        <w:rPr>
          <w:rFonts w:asciiTheme="minorHAnsi" w:eastAsia="Calibri" w:hAnsiTheme="minorHAnsi"/>
          <w:b/>
          <w:szCs w:val="24"/>
          <w:u w:val="single"/>
        </w:rPr>
        <w:t xml:space="preserve"> or other provinces of their own</w:t>
      </w:r>
      <w:r w:rsidRPr="00B9447B">
        <w:rPr>
          <w:rFonts w:asciiTheme="minorHAnsi" w:eastAsia="Calibri" w:hAnsiTheme="minorHAnsi"/>
        </w:rPr>
        <w:t xml:space="preserve">. Contrary to media depictions of an "invasion" of the wealthy countries, four out of five refugees remain within their own region although very often this throws an intolerable burden on neighboring countries that have few resources of their own to look after them. Indeed, in many cases, </w:t>
      </w:r>
      <w:r w:rsidRPr="00594845">
        <w:rPr>
          <w:rFonts w:asciiTheme="minorHAnsi" w:eastAsia="Calibri" w:hAnsiTheme="minorHAnsi"/>
          <w:b/>
          <w:szCs w:val="24"/>
          <w:highlight w:val="green"/>
          <w:u w:val="single"/>
        </w:rPr>
        <w:t>it can lead to low-level conflict and</w:t>
      </w:r>
      <w:r w:rsidRPr="00B9447B">
        <w:rPr>
          <w:rFonts w:asciiTheme="minorHAnsi" w:eastAsia="Calibri" w:hAnsiTheme="minorHAnsi"/>
          <w:b/>
          <w:szCs w:val="24"/>
          <w:u w:val="single"/>
        </w:rPr>
        <w:t xml:space="preserve"> even </w:t>
      </w:r>
      <w:r w:rsidRPr="00594845">
        <w:rPr>
          <w:rFonts w:asciiTheme="minorHAnsi" w:eastAsia="Calibri" w:hAnsiTheme="minorHAnsi"/>
          <w:b/>
          <w:szCs w:val="24"/>
          <w:highlight w:val="green"/>
          <w:u w:val="single"/>
        </w:rPr>
        <w:t>war between the incoming people and local residents</w:t>
      </w:r>
      <w:r w:rsidRPr="00B9447B">
        <w:rPr>
          <w:rFonts w:asciiTheme="minorHAnsi" w:eastAsia="Calibri" w:hAnsiTheme="minorHAnsi"/>
          <w:b/>
          <w:szCs w:val="24"/>
          <w:u w:val="single"/>
        </w:rPr>
        <w:t xml:space="preserve">, </w:t>
      </w:r>
      <w:r w:rsidRPr="00B9447B">
        <w:rPr>
          <w:rFonts w:asciiTheme="minorHAnsi" w:eastAsia="Calibri" w:hAnsiTheme="minorHAnsi"/>
        </w:rPr>
        <w:t xml:space="preserve">chiefly over access to land and water. For example, low-level conflict raged for many years between contending groups in the Indian states of Assam and Tripura following the arrival of more than ten million Bangladeshi refugees flee- </w:t>
      </w:r>
      <w:proofErr w:type="spellStart"/>
      <w:r w:rsidRPr="00B9447B">
        <w:rPr>
          <w:rFonts w:asciiTheme="minorHAnsi" w:eastAsia="Calibri" w:hAnsiTheme="minorHAnsi"/>
        </w:rPr>
        <w:t>ing</w:t>
      </w:r>
      <w:proofErr w:type="spellEnd"/>
      <w:r w:rsidRPr="00B9447B">
        <w:rPr>
          <w:rFonts w:asciiTheme="minorHAnsi" w:eastAsia="Calibri" w:hAnsiTheme="minorHAnsi"/>
        </w:rPr>
        <w:t xml:space="preserve"> hunger in the 19705 and 19805. NATO's involvement in the 1993 war in the Balkans was motivated in part by a desire to prevent the conflict from widening and precipitating a refugee flood into the rest of Europe. Three elements have changed in recent times, however. First, a good half of all </w:t>
      </w:r>
      <w:r w:rsidRPr="00594845">
        <w:rPr>
          <w:rFonts w:asciiTheme="minorHAnsi" w:eastAsia="Calibri" w:hAnsiTheme="minorHAnsi"/>
          <w:b/>
          <w:szCs w:val="24"/>
          <w:highlight w:val="green"/>
          <w:u w:val="single"/>
        </w:rPr>
        <w:t>refugees</w:t>
      </w:r>
      <w:r w:rsidRPr="00B9447B">
        <w:rPr>
          <w:rFonts w:asciiTheme="minorHAnsi" w:eastAsia="Calibri" w:hAnsiTheme="minorHAnsi"/>
          <w:b/>
          <w:szCs w:val="24"/>
          <w:u w:val="single"/>
        </w:rPr>
        <w:t xml:space="preserve">, even if they originate in rural areas, </w:t>
      </w:r>
      <w:r w:rsidRPr="00594845">
        <w:rPr>
          <w:rFonts w:asciiTheme="minorHAnsi" w:eastAsia="Calibri" w:hAnsiTheme="minorHAnsi"/>
          <w:b/>
          <w:szCs w:val="24"/>
          <w:highlight w:val="green"/>
          <w:u w:val="single"/>
        </w:rPr>
        <w:t>now head for cities</w:t>
      </w:r>
      <w:r w:rsidRPr="00B9447B">
        <w:rPr>
          <w:rFonts w:asciiTheme="minorHAnsi" w:eastAsia="Calibri" w:hAnsiTheme="minorHAnsi"/>
          <w:b/>
          <w:szCs w:val="24"/>
          <w:u w:val="single"/>
        </w:rPr>
        <w:t xml:space="preserve"> as their haven</w:t>
      </w:r>
      <w:r w:rsidRPr="00B9447B">
        <w:rPr>
          <w:rFonts w:asciiTheme="minorHAnsi" w:eastAsia="Calibri" w:hAnsiTheme="minorHAnsi"/>
        </w:rPr>
        <w:t>-</w:t>
      </w:r>
      <w:r w:rsidRPr="00594845">
        <w:rPr>
          <w:rFonts w:asciiTheme="minorHAnsi" w:eastAsia="Calibri" w:hAnsiTheme="minorHAnsi"/>
          <w:b/>
          <w:szCs w:val="24"/>
          <w:highlight w:val="green"/>
          <w:u w:val="single"/>
        </w:rPr>
        <w:t>which</w:t>
      </w:r>
      <w:r w:rsidRPr="00B9447B">
        <w:rPr>
          <w:rFonts w:asciiTheme="minorHAnsi" w:eastAsia="Calibri" w:hAnsiTheme="minorHAnsi"/>
        </w:rPr>
        <w:t xml:space="preserve"> in turn </w:t>
      </w:r>
      <w:r w:rsidRPr="00594845">
        <w:rPr>
          <w:rFonts w:asciiTheme="minorHAnsi" w:eastAsia="Calibri" w:hAnsiTheme="minorHAnsi"/>
          <w:b/>
          <w:szCs w:val="24"/>
          <w:highlight w:val="green"/>
          <w:u w:val="single"/>
        </w:rPr>
        <w:t xml:space="preserve">puts great </w:t>
      </w:r>
      <w:r w:rsidRPr="00B9447B">
        <w:rPr>
          <w:rFonts w:asciiTheme="minorHAnsi" w:eastAsia="Calibri" w:hAnsiTheme="minorHAnsi"/>
          <w:b/>
          <w:szCs w:val="24"/>
          <w:u w:val="single"/>
        </w:rPr>
        <w:t xml:space="preserve">indirect </w:t>
      </w:r>
      <w:r w:rsidRPr="00594845">
        <w:rPr>
          <w:rFonts w:asciiTheme="minorHAnsi" w:eastAsia="Calibri" w:hAnsiTheme="minorHAnsi"/>
          <w:b/>
          <w:szCs w:val="24"/>
          <w:highlight w:val="green"/>
          <w:u w:val="single"/>
        </w:rPr>
        <w:t xml:space="preserve">pressure on the </w:t>
      </w:r>
      <w:r w:rsidRPr="00B9447B">
        <w:rPr>
          <w:rFonts w:asciiTheme="minorHAnsi" w:eastAsia="Calibri" w:hAnsiTheme="minorHAnsi"/>
          <w:b/>
          <w:szCs w:val="24"/>
          <w:u w:val="single"/>
        </w:rPr>
        <w:t xml:space="preserve">land and water </w:t>
      </w:r>
      <w:r w:rsidRPr="00594845">
        <w:rPr>
          <w:rFonts w:asciiTheme="minorHAnsi" w:eastAsia="Calibri" w:hAnsiTheme="minorHAnsi"/>
          <w:b/>
          <w:szCs w:val="24"/>
          <w:highlight w:val="green"/>
          <w:u w:val="single"/>
        </w:rPr>
        <w:t>resources that support the city</w:t>
      </w:r>
      <w:r w:rsidRPr="00B9447B">
        <w:rPr>
          <w:rFonts w:asciiTheme="minorHAnsi" w:eastAsia="Calibri" w:hAnsiTheme="minorHAnsi"/>
        </w:rPr>
        <w:t xml:space="preserve"> and hence on the local farmers who feed it. Second, the number of emigrants from the mon- eyed and educated classes of countries facing scarcity of food, land, and water and potential instability has risen sharply since the start of the twenty-first century. Canada has regularly accepted close to a quarter million migrants each year since 2000 and the United States around a million."' About 200 million people around the world each year foresee trouble brewing in their homelands-including conflicts over food, land, and water-and are moving with their families to avoid it. The refugee wave, in other words, is often preceded by a far more orderly tide of far- sighted emigrants. The third thing that has changed is the media. When the great famines struck Russia and China during the middle of the twentieth </w:t>
      </w:r>
      <w:proofErr w:type="spellStart"/>
      <w:r w:rsidRPr="00B9447B">
        <w:rPr>
          <w:rFonts w:asciiTheme="minorHAnsi" w:eastAsia="Calibri" w:hAnsiTheme="minorHAnsi"/>
        </w:rPr>
        <w:t>cen</w:t>
      </w:r>
      <w:proofErr w:type="spellEnd"/>
      <w:r w:rsidRPr="00B9447B">
        <w:rPr>
          <w:rFonts w:asciiTheme="minorHAnsi" w:eastAsia="Calibri" w:hAnsiTheme="minorHAnsi"/>
        </w:rPr>
        <w:t xml:space="preserve">- </w:t>
      </w:r>
      <w:proofErr w:type="spellStart"/>
      <w:r w:rsidRPr="00B9447B">
        <w:rPr>
          <w:rFonts w:asciiTheme="minorHAnsi" w:eastAsia="Calibri" w:hAnsiTheme="minorHAnsi"/>
        </w:rPr>
        <w:t>tury</w:t>
      </w:r>
      <w:proofErr w:type="spellEnd"/>
      <w:r w:rsidRPr="00B9447B">
        <w:rPr>
          <w:rFonts w:asciiTheme="minorHAnsi" w:eastAsia="Calibri" w:hAnsiTheme="minorHAnsi"/>
        </w:rPr>
        <w:t xml:space="preserve">, there were not only armed guards between the refugees and escape but also, thanks to censorship, a generally low awareness of the prosper- </w:t>
      </w:r>
      <w:proofErr w:type="spellStart"/>
      <w:r w:rsidRPr="00B9447B">
        <w:rPr>
          <w:rFonts w:asciiTheme="minorHAnsi" w:eastAsia="Calibri" w:hAnsiTheme="minorHAnsi"/>
        </w:rPr>
        <w:t>ity</w:t>
      </w:r>
      <w:proofErr w:type="spellEnd"/>
      <w:r w:rsidRPr="00B9447B">
        <w:rPr>
          <w:rFonts w:asciiTheme="minorHAnsi" w:eastAsia="Calibri" w:hAnsiTheme="minorHAnsi"/>
        </w:rPr>
        <w:t xml:space="preserve"> and personal opportunities afforded by the outside world. Many people died where they lived rather than risking the unknown. This no longer holds true: today television, magazines, and the Internet are bursting with the charms of affluence, the prodigal lives of celebrities, and the houses, luxury cars, consumer goods, and sumptuous meals that one-third of humanity enjoys; these media are ubiquitous and have pen- </w:t>
      </w:r>
      <w:proofErr w:type="spellStart"/>
      <w:r w:rsidRPr="00B9447B">
        <w:rPr>
          <w:rFonts w:asciiTheme="minorHAnsi" w:eastAsia="Calibri" w:hAnsiTheme="minorHAnsi"/>
        </w:rPr>
        <w:t>etrated</w:t>
      </w:r>
      <w:proofErr w:type="spellEnd"/>
      <w:r w:rsidRPr="00B9447B">
        <w:rPr>
          <w:rFonts w:asciiTheme="minorHAnsi" w:eastAsia="Calibri" w:hAnsiTheme="minorHAnsi"/>
        </w:rPr>
        <w:t xml:space="preserve"> to even the remotest corners of the world. </w:t>
      </w:r>
      <w:r w:rsidRPr="00B9447B">
        <w:rPr>
          <w:rFonts w:asciiTheme="minorHAnsi" w:eastAsia="Calibri" w:hAnsiTheme="minorHAnsi"/>
          <w:b/>
          <w:szCs w:val="24"/>
          <w:u w:val="single"/>
        </w:rPr>
        <w:t>Potential refugees now know, at some level, that there is a far better life to be had elsewhere if they have the strength, courage, and means to reach for it.</w:t>
      </w:r>
      <w:r w:rsidRPr="00B9447B">
        <w:rPr>
          <w:rFonts w:asciiTheme="minorHAnsi" w:eastAsia="Calibri" w:hAnsiTheme="minorHAnsi"/>
        </w:rPr>
        <w:t xml:space="preserve"> Abetted by modern transportation and people smugglers, they now flee farther and more swiftly than ever to obtain it. In 1845-51 </w:t>
      </w:r>
      <w:proofErr w:type="spellStart"/>
      <w:r w:rsidRPr="00B9447B">
        <w:rPr>
          <w:rFonts w:asciiTheme="minorHAnsi" w:eastAsia="Calibri" w:hAnsiTheme="minorHAnsi"/>
        </w:rPr>
        <w:t>lreland's</w:t>
      </w:r>
      <w:proofErr w:type="spellEnd"/>
      <w:r w:rsidRPr="00B9447B">
        <w:rPr>
          <w:rFonts w:asciiTheme="minorHAnsi" w:eastAsia="Calibri" w:hAnsiTheme="minorHAnsi"/>
        </w:rPr>
        <w:t xml:space="preserve"> staple potato crop was blighted, casting the country into starvation and misery. The nation was critically dependent on the potato because in Ireland a farmer could grow three times as much food from potatoes as from grain, from the same area of land. When the ensuing famine ended after ten years, 750,000 Irish had died and two million had emigrated to the United States, Canada, and Great Britain." </w:t>
      </w:r>
      <w:r w:rsidRPr="00594845">
        <w:rPr>
          <w:rFonts w:asciiTheme="minorHAnsi" w:eastAsia="Calibri" w:hAnsiTheme="minorHAnsi"/>
          <w:b/>
          <w:szCs w:val="24"/>
          <w:highlight w:val="green"/>
          <w:u w:val="single"/>
        </w:rPr>
        <w:t>The Great Irish Famine</w:t>
      </w:r>
      <w:r w:rsidRPr="00B9447B">
        <w:rPr>
          <w:rFonts w:asciiTheme="minorHAnsi" w:eastAsia="Calibri" w:hAnsiTheme="minorHAnsi"/>
          <w:b/>
          <w:szCs w:val="24"/>
          <w:u w:val="single"/>
        </w:rPr>
        <w:t xml:space="preserve"> may belong to the nineteenth century, but it carries undeniable messages for the twenty-first</w:t>
      </w:r>
      <w:r w:rsidRPr="00B9447B">
        <w:rPr>
          <w:rFonts w:asciiTheme="minorHAnsi" w:eastAsia="Calibri" w:hAnsiTheme="minorHAnsi"/>
        </w:rPr>
        <w:t xml:space="preserve">. It </w:t>
      </w:r>
      <w:r w:rsidRPr="00594845">
        <w:rPr>
          <w:rFonts w:asciiTheme="minorHAnsi" w:eastAsia="Calibri" w:hAnsiTheme="minorHAnsi"/>
          <w:b/>
          <w:szCs w:val="24"/>
          <w:highlight w:val="green"/>
          <w:u w:val="single"/>
        </w:rPr>
        <w:t>reveals the effect of overreliance on a major food source, and</w:t>
      </w:r>
      <w:r w:rsidRPr="00B9447B">
        <w:rPr>
          <w:rFonts w:asciiTheme="minorHAnsi" w:eastAsia="Calibri" w:hAnsiTheme="minorHAnsi"/>
        </w:rPr>
        <w:t xml:space="preserve"> even though few countries to- day are as dependent on a single crop, </w:t>
      </w:r>
      <w:r w:rsidRPr="00594845">
        <w:rPr>
          <w:rFonts w:asciiTheme="minorHAnsi" w:eastAsia="Calibri" w:hAnsiTheme="minorHAnsi"/>
          <w:b/>
          <w:szCs w:val="24"/>
          <w:highlight w:val="green"/>
          <w:u w:val="single"/>
        </w:rPr>
        <w:t>many crops</w:t>
      </w:r>
      <w:r w:rsidRPr="00B9447B">
        <w:rPr>
          <w:rFonts w:asciiTheme="minorHAnsi" w:eastAsia="Calibri" w:hAnsiTheme="minorHAnsi"/>
          <w:b/>
          <w:szCs w:val="24"/>
          <w:u w:val="single"/>
        </w:rPr>
        <w:t xml:space="preserve"> around the world </w:t>
      </w:r>
      <w:r w:rsidRPr="00594845">
        <w:rPr>
          <w:rFonts w:asciiTheme="minorHAnsi" w:eastAsia="Calibri" w:hAnsiTheme="minorHAnsi"/>
          <w:b/>
          <w:szCs w:val="24"/>
          <w:highlight w:val="green"/>
          <w:u w:val="single"/>
        </w:rPr>
        <w:t>are vulnerable to the loss of critical inputs such as water, fuel, or fertilizer</w:t>
      </w:r>
      <w:r w:rsidRPr="00B9447B">
        <w:rPr>
          <w:rFonts w:asciiTheme="minorHAnsi" w:eastAsia="Calibri" w:hAnsiTheme="minorHAnsi"/>
          <w:b/>
          <w:szCs w:val="24"/>
          <w:u w:val="single"/>
        </w:rPr>
        <w:t xml:space="preserve">, to disease, </w:t>
      </w:r>
      <w:r w:rsidRPr="00594845">
        <w:rPr>
          <w:rFonts w:asciiTheme="minorHAnsi" w:eastAsia="Calibri" w:hAnsiTheme="minorHAnsi"/>
          <w:b/>
          <w:szCs w:val="24"/>
          <w:highlight w:val="green"/>
          <w:u w:val="single"/>
        </w:rPr>
        <w:t>or</w:t>
      </w:r>
      <w:r w:rsidRPr="00B9447B">
        <w:rPr>
          <w:rFonts w:asciiTheme="minorHAnsi" w:eastAsia="Calibri" w:hAnsiTheme="minorHAnsi"/>
          <w:b/>
          <w:szCs w:val="24"/>
          <w:u w:val="single"/>
        </w:rPr>
        <w:t xml:space="preserve"> to </w:t>
      </w:r>
      <w:r w:rsidRPr="00594845">
        <w:rPr>
          <w:rFonts w:asciiTheme="minorHAnsi" w:eastAsia="Calibri" w:hAnsiTheme="minorHAnsi"/>
          <w:b/>
          <w:szCs w:val="24"/>
          <w:highlight w:val="green"/>
          <w:u w:val="single"/>
        </w:rPr>
        <w:t>weather disaster</w:t>
      </w:r>
      <w:r w:rsidRPr="00B9447B">
        <w:rPr>
          <w:rFonts w:asciiTheme="minorHAnsi" w:eastAsia="Calibri" w:hAnsiTheme="minorHAnsi"/>
          <w:b/>
          <w:szCs w:val="24"/>
          <w:u w:val="single"/>
        </w:rPr>
        <w:t xml:space="preserve">. </w:t>
      </w:r>
      <w:r w:rsidRPr="00B9447B">
        <w:rPr>
          <w:rFonts w:asciiTheme="minorHAnsi" w:eastAsia="Calibri" w:hAnsiTheme="minorHAnsi"/>
        </w:rPr>
        <w:t xml:space="preserve">Any of these can unleash a local or re- </w:t>
      </w:r>
      <w:proofErr w:type="spellStart"/>
      <w:r w:rsidRPr="00B9447B">
        <w:rPr>
          <w:rFonts w:asciiTheme="minorHAnsi" w:eastAsia="Calibri" w:hAnsiTheme="minorHAnsi"/>
        </w:rPr>
        <w:t>gional</w:t>
      </w:r>
      <w:proofErr w:type="spellEnd"/>
      <w:r w:rsidRPr="00B9447B">
        <w:rPr>
          <w:rFonts w:asciiTheme="minorHAnsi" w:eastAsia="Calibri" w:hAnsiTheme="minorHAnsi"/>
        </w:rPr>
        <w:t xml:space="preserve"> famine-and the famine, in turn, will release an outpouring of refugees. In a world as heavily populated as ours, </w:t>
      </w:r>
      <w:r w:rsidRPr="00B9447B">
        <w:rPr>
          <w:rFonts w:asciiTheme="minorHAnsi" w:eastAsia="Calibri" w:hAnsiTheme="minorHAnsi"/>
          <w:b/>
          <w:szCs w:val="24"/>
          <w:u w:val="single"/>
        </w:rPr>
        <w:t xml:space="preserve">it is not hard to </w:t>
      </w:r>
      <w:proofErr w:type="spellStart"/>
      <w:r w:rsidRPr="00B9447B">
        <w:rPr>
          <w:rFonts w:asciiTheme="minorHAnsi" w:eastAsia="Calibri" w:hAnsiTheme="minorHAnsi"/>
          <w:b/>
          <w:szCs w:val="24"/>
          <w:u w:val="single"/>
        </w:rPr>
        <w:t>imag</w:t>
      </w:r>
      <w:proofErr w:type="spellEnd"/>
      <w:r w:rsidRPr="00B9447B">
        <w:rPr>
          <w:rFonts w:asciiTheme="minorHAnsi" w:eastAsia="Calibri" w:hAnsiTheme="minorHAnsi"/>
          <w:b/>
          <w:szCs w:val="24"/>
          <w:u w:val="single"/>
        </w:rPr>
        <w:t xml:space="preserve">- </w:t>
      </w:r>
      <w:proofErr w:type="spellStart"/>
      <w:r w:rsidRPr="00B9447B">
        <w:rPr>
          <w:rFonts w:asciiTheme="minorHAnsi" w:eastAsia="Calibri" w:hAnsiTheme="minorHAnsi"/>
          <w:b/>
          <w:szCs w:val="24"/>
          <w:u w:val="single"/>
        </w:rPr>
        <w:t>ine</w:t>
      </w:r>
      <w:proofErr w:type="spellEnd"/>
      <w:r w:rsidRPr="00B9447B">
        <w:rPr>
          <w:rFonts w:asciiTheme="minorHAnsi" w:eastAsia="Calibri" w:hAnsiTheme="minorHAnsi"/>
          <w:b/>
          <w:szCs w:val="24"/>
          <w:u w:val="single"/>
        </w:rPr>
        <w:t xml:space="preserve"> how </w:t>
      </w:r>
      <w:r w:rsidRPr="00594845">
        <w:rPr>
          <w:rStyle w:val="Emphasis"/>
          <w:rFonts w:asciiTheme="minorHAnsi" w:hAnsiTheme="minorHAnsi"/>
          <w:highlight w:val="green"/>
        </w:rPr>
        <w:t>refugee tsunamis</w:t>
      </w:r>
      <w:r w:rsidRPr="00594845">
        <w:rPr>
          <w:rFonts w:asciiTheme="minorHAnsi" w:eastAsia="Calibri" w:hAnsiTheme="minorHAnsi"/>
          <w:b/>
          <w:szCs w:val="24"/>
          <w:highlight w:val="green"/>
          <w:u w:val="single"/>
        </w:rPr>
        <w:t xml:space="preserve"> could result from a general food failure in</w:t>
      </w:r>
      <w:r w:rsidRPr="00B9447B">
        <w:rPr>
          <w:rFonts w:asciiTheme="minorHAnsi" w:eastAsia="Calibri" w:hAnsiTheme="minorHAnsi"/>
          <w:b/>
          <w:szCs w:val="24"/>
          <w:u w:val="single"/>
        </w:rPr>
        <w:t xml:space="preserve"> the </w:t>
      </w:r>
      <w:r w:rsidRPr="00594845">
        <w:rPr>
          <w:rFonts w:asciiTheme="minorHAnsi" w:eastAsia="Calibri" w:hAnsiTheme="minorHAnsi"/>
          <w:b/>
          <w:szCs w:val="24"/>
          <w:highlight w:val="green"/>
          <w:u w:val="single"/>
        </w:rPr>
        <w:t>India</w:t>
      </w:r>
      <w:r w:rsidRPr="00B9447B">
        <w:rPr>
          <w:rFonts w:asciiTheme="minorHAnsi" w:eastAsia="Calibri" w:hAnsiTheme="minorHAnsi"/>
          <w:b/>
          <w:szCs w:val="24"/>
          <w:u w:val="single"/>
        </w:rPr>
        <w:t xml:space="preserve">n subcontinent, </w:t>
      </w:r>
      <w:r w:rsidRPr="00594845">
        <w:rPr>
          <w:rFonts w:asciiTheme="minorHAnsi" w:eastAsia="Calibri" w:hAnsiTheme="minorHAnsi"/>
          <w:b/>
          <w:szCs w:val="24"/>
          <w:highlight w:val="green"/>
          <w:u w:val="single"/>
        </w:rPr>
        <w:t>Central Asia, China</w:t>
      </w:r>
      <w:r w:rsidRPr="00B9447B">
        <w:rPr>
          <w:rFonts w:asciiTheme="minorHAnsi" w:eastAsia="Calibri" w:hAnsiTheme="minorHAnsi"/>
          <w:b/>
          <w:szCs w:val="24"/>
          <w:u w:val="single"/>
        </w:rPr>
        <w:t xml:space="preserve">, sub-Saharan or North </w:t>
      </w:r>
      <w:r w:rsidRPr="00594845">
        <w:rPr>
          <w:rFonts w:asciiTheme="minorHAnsi" w:eastAsia="Calibri" w:hAnsiTheme="minorHAnsi"/>
          <w:b/>
          <w:szCs w:val="24"/>
          <w:highlight w:val="green"/>
          <w:u w:val="single"/>
        </w:rPr>
        <w:t>Africa</w:t>
      </w:r>
      <w:r w:rsidRPr="00B9447B">
        <w:rPr>
          <w:rFonts w:asciiTheme="minorHAnsi" w:eastAsia="Calibri" w:hAnsiTheme="minorHAnsi"/>
          <w:b/>
          <w:szCs w:val="24"/>
          <w:u w:val="single"/>
        </w:rPr>
        <w:t>, or Southeast or East Asia</w:t>
      </w:r>
      <w:r w:rsidRPr="00B9447B">
        <w:rPr>
          <w:rFonts w:asciiTheme="minorHAnsi" w:eastAsia="Calibri" w:hAnsiTheme="minorHAnsi"/>
        </w:rPr>
        <w:t xml:space="preserve">. Events of this scale are beyond all previous human experience for the simple reason that </w:t>
      </w:r>
      <w:r w:rsidRPr="00594845">
        <w:rPr>
          <w:rFonts w:asciiTheme="minorHAnsi" w:eastAsia="Calibri" w:hAnsiTheme="minorHAnsi"/>
          <w:b/>
          <w:szCs w:val="24"/>
          <w:highlight w:val="green"/>
          <w:u w:val="single"/>
        </w:rPr>
        <w:t>the world has never been so populous or its resources so fragile.</w:t>
      </w:r>
      <w:r w:rsidRPr="00B9447B">
        <w:rPr>
          <w:rFonts w:asciiTheme="minorHAnsi" w:eastAsia="Calibri" w:hAnsiTheme="minorHAnsi"/>
          <w:b/>
          <w:szCs w:val="24"/>
          <w:u w:val="single"/>
        </w:rPr>
        <w:t xml:space="preserve"> </w:t>
      </w:r>
      <w:r w:rsidRPr="00B9447B">
        <w:rPr>
          <w:rFonts w:asciiTheme="minorHAnsi" w:eastAsia="Calibri" w:hAnsiTheme="minorHAnsi"/>
        </w:rPr>
        <w:t xml:space="preserve">The possibility of regional crises involving twenty, fifty, even as many as two hundred or </w:t>
      </w:r>
      <w:r w:rsidRPr="00B9447B">
        <w:rPr>
          <w:rFonts w:asciiTheme="minorHAnsi" w:eastAsia="Calibri" w:hAnsiTheme="minorHAnsi"/>
          <w:b/>
          <w:szCs w:val="24"/>
          <w:u w:val="single"/>
        </w:rPr>
        <w:t>three hundred million refugees must now be seriously contemplated.</w:t>
      </w:r>
      <w:r w:rsidRPr="00B9447B">
        <w:rPr>
          <w:rFonts w:asciiTheme="minorHAnsi" w:eastAsia="Calibri" w:hAnsiTheme="minorHAnsi"/>
        </w:rPr>
        <w:t xml:space="preserve"> Such floods are unlikely to be stemmed by </w:t>
      </w:r>
      <w:proofErr w:type="spellStart"/>
      <w:r w:rsidRPr="00B9447B">
        <w:rPr>
          <w:rFonts w:asciiTheme="minorHAnsi" w:eastAsia="Calibri" w:hAnsiTheme="minorHAnsi"/>
        </w:rPr>
        <w:t>mili</w:t>
      </w:r>
      <w:proofErr w:type="spellEnd"/>
      <w:r w:rsidRPr="00B9447B">
        <w:rPr>
          <w:rFonts w:asciiTheme="minorHAnsi" w:eastAsia="Calibri" w:hAnsiTheme="minorHAnsi"/>
        </w:rPr>
        <w:t xml:space="preserve">- </w:t>
      </w:r>
      <w:proofErr w:type="spellStart"/>
      <w:r w:rsidRPr="00B9447B">
        <w:rPr>
          <w:rFonts w:asciiTheme="minorHAnsi" w:eastAsia="Calibri" w:hAnsiTheme="minorHAnsi"/>
        </w:rPr>
        <w:t>tary</w:t>
      </w:r>
      <w:proofErr w:type="spellEnd"/>
      <w:r w:rsidRPr="00B9447B">
        <w:rPr>
          <w:rFonts w:asciiTheme="minorHAnsi" w:eastAsia="Calibri" w:hAnsiTheme="minorHAnsi"/>
        </w:rPr>
        <w:t xml:space="preserve"> force. They will alter the politics, demography, and culture of entire regions. They will change history. This is the most likely means by which the coming famine will affect all citizens of Earth, both through the direct consequences of refugee floods for receiving countries and through the effect on global food prices and the cost to public revenues of redressing the problem. Coupled with this is </w:t>
      </w:r>
      <w:r w:rsidRPr="00594845">
        <w:rPr>
          <w:rFonts w:asciiTheme="minorHAnsi" w:eastAsia="Calibri" w:hAnsiTheme="minorHAnsi"/>
          <w:b/>
          <w:szCs w:val="24"/>
          <w:highlight w:val="green"/>
          <w:u w:val="single"/>
        </w:rPr>
        <w:t xml:space="preserve">the risk of </w:t>
      </w:r>
      <w:r w:rsidRPr="00594845">
        <w:rPr>
          <w:rStyle w:val="Emphasis"/>
          <w:rFonts w:asciiTheme="minorHAnsi" w:hAnsiTheme="minorHAnsi"/>
          <w:highlight w:val="green"/>
        </w:rPr>
        <w:t>wars</w:t>
      </w:r>
      <w:r w:rsidRPr="00594845">
        <w:rPr>
          <w:rFonts w:asciiTheme="minorHAnsi" w:eastAsia="Calibri" w:hAnsiTheme="minorHAnsi"/>
          <w:b/>
          <w:szCs w:val="24"/>
          <w:highlight w:val="green"/>
          <w:u w:val="single"/>
        </w:rPr>
        <w:t xml:space="preserve"> breaking out over </w:t>
      </w:r>
      <w:r w:rsidRPr="00594845">
        <w:rPr>
          <w:rStyle w:val="Emphasis"/>
          <w:rFonts w:asciiTheme="minorHAnsi" w:hAnsiTheme="minorHAnsi"/>
          <w:highlight w:val="green"/>
        </w:rPr>
        <w:t>local disputes</w:t>
      </w:r>
      <w:r w:rsidRPr="00B9447B">
        <w:rPr>
          <w:rFonts w:asciiTheme="minorHAnsi" w:eastAsia="Calibri" w:hAnsiTheme="minorHAnsi"/>
          <w:b/>
          <w:szCs w:val="24"/>
          <w:u w:val="single"/>
        </w:rPr>
        <w:t xml:space="preserve"> about food, land, and water </w:t>
      </w:r>
      <w:r w:rsidRPr="00594845">
        <w:rPr>
          <w:rFonts w:asciiTheme="minorHAnsi" w:eastAsia="Calibri" w:hAnsiTheme="minorHAnsi"/>
          <w:b/>
          <w:szCs w:val="24"/>
          <w:highlight w:val="green"/>
          <w:u w:val="single"/>
        </w:rPr>
        <w:t xml:space="preserve">and the dangers that the </w:t>
      </w:r>
      <w:r w:rsidRPr="00594845">
        <w:rPr>
          <w:rStyle w:val="Emphasis"/>
          <w:rFonts w:asciiTheme="minorHAnsi" w:hAnsiTheme="minorHAnsi"/>
          <w:highlight w:val="green"/>
        </w:rPr>
        <w:t>major military powers</w:t>
      </w:r>
      <w:r w:rsidRPr="00594845">
        <w:rPr>
          <w:rFonts w:asciiTheme="minorHAnsi" w:eastAsia="Calibri" w:hAnsiTheme="minorHAnsi"/>
          <w:b/>
          <w:szCs w:val="24"/>
          <w:highlight w:val="green"/>
          <w:u w:val="single"/>
        </w:rPr>
        <w:t xml:space="preserve"> may be </w:t>
      </w:r>
      <w:r w:rsidRPr="00594845">
        <w:rPr>
          <w:rStyle w:val="Emphasis"/>
          <w:rFonts w:asciiTheme="minorHAnsi" w:hAnsiTheme="minorHAnsi"/>
          <w:highlight w:val="green"/>
        </w:rPr>
        <w:t>sucked into these vortices</w:t>
      </w:r>
      <w:r w:rsidRPr="00594845">
        <w:rPr>
          <w:rFonts w:asciiTheme="minorHAnsi" w:eastAsia="Calibri" w:hAnsiTheme="minorHAnsi"/>
          <w:highlight w:val="green"/>
        </w:rPr>
        <w:t>,</w:t>
      </w:r>
      <w:r w:rsidRPr="00B9447B">
        <w:rPr>
          <w:rFonts w:asciiTheme="minorHAnsi" w:eastAsia="Calibri" w:hAnsiTheme="minorHAnsi"/>
        </w:rPr>
        <w:t xml:space="preserve"> </w:t>
      </w:r>
      <w:r w:rsidRPr="00B9447B">
        <w:rPr>
          <w:rFonts w:asciiTheme="minorHAnsi" w:eastAsia="Calibri" w:hAnsiTheme="minorHAnsi"/>
          <w:b/>
          <w:szCs w:val="24"/>
          <w:u w:val="single"/>
        </w:rPr>
        <w:t xml:space="preserve">that </w:t>
      </w:r>
      <w:r w:rsidRPr="00594845">
        <w:rPr>
          <w:rFonts w:asciiTheme="minorHAnsi" w:eastAsia="Calibri" w:hAnsiTheme="minorHAnsi"/>
          <w:b/>
          <w:szCs w:val="24"/>
          <w:highlight w:val="green"/>
          <w:u w:val="single"/>
        </w:rPr>
        <w:t>smaller nations</w:t>
      </w:r>
      <w:r w:rsidRPr="00B9447B">
        <w:rPr>
          <w:rFonts w:asciiTheme="minorHAnsi" w:eastAsia="Calibri" w:hAnsiTheme="minorHAnsi"/>
          <w:b/>
          <w:szCs w:val="24"/>
          <w:u w:val="single"/>
        </w:rPr>
        <w:t xml:space="preserve"> newly </w:t>
      </w:r>
      <w:r w:rsidRPr="00594845">
        <w:rPr>
          <w:rStyle w:val="Emphasis"/>
          <w:rFonts w:asciiTheme="minorHAnsi" w:hAnsiTheme="minorHAnsi"/>
          <w:highlight w:val="green"/>
        </w:rPr>
        <w:t>nuclear-armed</w:t>
      </w:r>
      <w:r w:rsidRPr="00594845">
        <w:rPr>
          <w:rFonts w:asciiTheme="minorHAnsi" w:eastAsia="Calibri" w:hAnsiTheme="minorHAnsi"/>
          <w:b/>
          <w:szCs w:val="24"/>
          <w:highlight w:val="green"/>
          <w:u w:val="single"/>
        </w:rPr>
        <w:t xml:space="preserve"> may become embroiled, and</w:t>
      </w:r>
      <w:r w:rsidRPr="00B9447B">
        <w:rPr>
          <w:rFonts w:asciiTheme="minorHAnsi" w:eastAsia="Calibri" w:hAnsiTheme="minorHAnsi"/>
          <w:b/>
          <w:szCs w:val="24"/>
          <w:u w:val="single"/>
        </w:rPr>
        <w:t xml:space="preserve"> that </w:t>
      </w:r>
      <w:r w:rsidRPr="00594845">
        <w:rPr>
          <w:rStyle w:val="Emphasis"/>
          <w:rFonts w:asciiTheme="minorHAnsi" w:hAnsiTheme="minorHAnsi"/>
          <w:highlight w:val="green"/>
        </w:rPr>
        <w:t>shock waves</w:t>
      </w:r>
      <w:r w:rsidRPr="00594845">
        <w:rPr>
          <w:rFonts w:asciiTheme="minorHAnsi" w:eastAsia="Calibri" w:hAnsiTheme="minorHAnsi"/>
          <w:b/>
          <w:szCs w:val="24"/>
          <w:highlight w:val="green"/>
          <w:u w:val="single"/>
        </w:rPr>
        <w:t xml:space="preserve"> propagated by these conflicts will jar the global economy</w:t>
      </w:r>
      <w:r w:rsidRPr="00B9447B">
        <w:rPr>
          <w:rFonts w:asciiTheme="minorHAnsi" w:eastAsia="Calibri" w:hAnsiTheme="minorHAnsi"/>
          <w:b/>
          <w:szCs w:val="24"/>
          <w:u w:val="single"/>
        </w:rPr>
        <w:t xml:space="preserve"> and disrupt trade</w:t>
      </w:r>
      <w:r w:rsidRPr="00B9447B">
        <w:rPr>
          <w:rFonts w:asciiTheme="minorHAnsi" w:eastAsia="Calibri" w:hAnsiTheme="minorHAnsi"/>
        </w:rPr>
        <w:t xml:space="preserve">, sending food prices into a fresh spiral. Indeed, </w:t>
      </w:r>
      <w:r w:rsidRPr="00594845">
        <w:rPr>
          <w:rFonts w:asciiTheme="minorHAnsi" w:eastAsia="Calibri" w:hAnsiTheme="minorHAnsi"/>
          <w:b/>
          <w:szCs w:val="24"/>
          <w:highlight w:val="green"/>
          <w:u w:val="single"/>
        </w:rPr>
        <w:t xml:space="preserve">an increasingly </w:t>
      </w:r>
      <w:r w:rsidRPr="00594845">
        <w:rPr>
          <w:rStyle w:val="Emphasis"/>
          <w:rFonts w:asciiTheme="minorHAnsi" w:hAnsiTheme="minorHAnsi"/>
          <w:highlight w:val="green"/>
        </w:rPr>
        <w:t>credible scenario for World War III</w:t>
      </w:r>
      <w:r w:rsidRPr="00594845">
        <w:rPr>
          <w:rFonts w:asciiTheme="minorHAnsi" w:eastAsia="Calibri" w:hAnsiTheme="minorHAnsi"/>
          <w:b/>
          <w:szCs w:val="24"/>
          <w:highlight w:val="green"/>
          <w:u w:val="single"/>
        </w:rPr>
        <w:t xml:space="preserve"> is not</w:t>
      </w:r>
      <w:r w:rsidRPr="00B9447B">
        <w:rPr>
          <w:rFonts w:asciiTheme="minorHAnsi" w:eastAsia="Calibri" w:hAnsiTheme="minorHAnsi"/>
          <w:b/>
          <w:szCs w:val="24"/>
          <w:u w:val="single"/>
        </w:rPr>
        <w:t xml:space="preserve"> so much a confrontation of superpowers and their allies as </w:t>
      </w:r>
      <w:r w:rsidRPr="00594845">
        <w:rPr>
          <w:rFonts w:asciiTheme="minorHAnsi" w:eastAsia="Calibri" w:hAnsiTheme="minorHAnsi"/>
          <w:b/>
          <w:szCs w:val="24"/>
          <w:highlight w:val="green"/>
          <w:u w:val="single"/>
        </w:rPr>
        <w:t xml:space="preserve">a festering, </w:t>
      </w:r>
      <w:r w:rsidRPr="00594845">
        <w:rPr>
          <w:rStyle w:val="Emphasis"/>
          <w:rFonts w:asciiTheme="minorHAnsi" w:hAnsiTheme="minorHAnsi"/>
          <w:highlight w:val="green"/>
        </w:rPr>
        <w:t xml:space="preserve">self- perpetuating </w:t>
      </w:r>
      <w:r w:rsidRPr="00594845">
        <w:rPr>
          <w:rFonts w:asciiTheme="minorHAnsi" w:eastAsia="Calibri" w:hAnsiTheme="minorHAnsi"/>
          <w:b/>
          <w:szCs w:val="24"/>
          <w:highlight w:val="green"/>
          <w:u w:val="single"/>
        </w:rPr>
        <w:t xml:space="preserve">chain of </w:t>
      </w:r>
      <w:r w:rsidRPr="00594845">
        <w:rPr>
          <w:rStyle w:val="Emphasis"/>
          <w:rFonts w:asciiTheme="minorHAnsi" w:hAnsiTheme="minorHAnsi"/>
          <w:highlight w:val="green"/>
        </w:rPr>
        <w:t>resource conflicts</w:t>
      </w:r>
      <w:r w:rsidRPr="00594845">
        <w:rPr>
          <w:rFonts w:asciiTheme="minorHAnsi" w:eastAsia="Calibri" w:hAnsiTheme="minorHAnsi"/>
          <w:b/>
          <w:szCs w:val="24"/>
          <w:highlight w:val="green"/>
          <w:u w:val="single"/>
        </w:rPr>
        <w:t xml:space="preserve"> driven by the widening gap between food and energy supplies and peoples' need to secure them</w:t>
      </w:r>
      <w:r w:rsidRPr="00B9447B">
        <w:rPr>
          <w:rFonts w:asciiTheme="minorHAnsi" w:eastAsia="Calibri" w:hAnsiTheme="minorHAnsi"/>
        </w:rPr>
        <w:t>.</w:t>
      </w:r>
    </w:p>
    <w:p w:rsidR="00575C24" w:rsidRPr="00634D0E" w:rsidRDefault="00575C24" w:rsidP="00406B7E">
      <w:pPr>
        <w:pStyle w:val="Heading3"/>
      </w:pPr>
      <w:r>
        <w:t>Global e</w:t>
      </w:r>
      <w:r w:rsidRPr="00634D0E">
        <w:t xml:space="preserve">conomic collapse causes extinction </w:t>
      </w:r>
    </w:p>
    <w:p w:rsidR="00575C24" w:rsidRPr="00634D0E" w:rsidRDefault="00575C24" w:rsidP="00575C24">
      <w:r w:rsidRPr="0032717A">
        <w:rPr>
          <w:rStyle w:val="Style13ptBold"/>
        </w:rPr>
        <w:t>Harris 9</w:t>
      </w:r>
      <w:r w:rsidRPr="00634D0E">
        <w:t xml:space="preserve"> </w:t>
      </w:r>
      <w:r>
        <w:t>(</w:t>
      </w:r>
      <w:r w:rsidRPr="00634D0E">
        <w:t>Mathew</w:t>
      </w:r>
      <w:r>
        <w:t xml:space="preserve"> Harris</w:t>
      </w:r>
      <w:r w:rsidRPr="00634D0E">
        <w:t>, PhD European History @ Cambridge, counselor of the U.S. National Intelligence Council (NIC) and Jennifer</w:t>
      </w:r>
      <w:r>
        <w:t xml:space="preserve"> Burris</w:t>
      </w:r>
      <w:r w:rsidRPr="00634D0E">
        <w:t>, member of the NIC’s Long Range Analysis Unit “Revisiting the Future: Geopolitical Effects of the Financial Crisis” http://www.ciaonet.org/journals/twq/v32i2/f_0016178_13952.pdf</w:t>
      </w:r>
      <w:r>
        <w:t>)</w:t>
      </w:r>
    </w:p>
    <w:p w:rsidR="00575C24" w:rsidRPr="009F4A7B" w:rsidRDefault="00575C24" w:rsidP="00575C24">
      <w:pPr>
        <w:pStyle w:val="card"/>
        <w:ind w:left="0"/>
        <w:rPr>
          <w:sz w:val="24"/>
          <w:highlight w:val="green"/>
          <w:u w:val="single" w:color="0000FF"/>
        </w:rPr>
      </w:pPr>
      <w:r w:rsidRPr="00634D0E">
        <w:rPr>
          <w:sz w:val="16"/>
          <w:u w:color="0000FF"/>
        </w:rPr>
        <w:t xml:space="preserve">Of course, the report encompasses more than economics and indeed believes the future is likely to be the result of a number of intersecting and interlocking forces. With so many possible permutations of outcomes, each with ample Revisiting the Future opportunity for unintended consequences, there is a growing sense of insecurity. Even so, </w:t>
      </w:r>
      <w:r w:rsidRPr="00634D0E">
        <w:rPr>
          <w:sz w:val="16"/>
        </w:rPr>
        <w:t>history may be more instructive than ever</w:t>
      </w:r>
      <w:r w:rsidRPr="00634D0E">
        <w:rPr>
          <w:sz w:val="16"/>
          <w:u w:color="0000FF"/>
        </w:rPr>
        <w:t xml:space="preserve">. While we continue to believe that </w:t>
      </w:r>
      <w:r w:rsidRPr="00634D0E">
        <w:rPr>
          <w:rStyle w:val="StyleUnderline"/>
        </w:rPr>
        <w:t>the Great Depression</w:t>
      </w:r>
      <w:r w:rsidRPr="00634D0E">
        <w:rPr>
          <w:sz w:val="16"/>
          <w:u w:color="0000FF"/>
        </w:rPr>
        <w:t xml:space="preserve"> i</w:t>
      </w:r>
      <w:r w:rsidRPr="007A387B">
        <w:rPr>
          <w:bCs/>
          <w:sz w:val="24"/>
          <w:u w:val="single"/>
        </w:rPr>
        <w:t>s</w:t>
      </w:r>
      <w:r w:rsidRPr="00634D0E">
        <w:rPr>
          <w:sz w:val="16"/>
          <w:u w:color="0000FF"/>
        </w:rPr>
        <w:t xml:space="preserve"> not likely to be repeated, the </w:t>
      </w:r>
      <w:r w:rsidRPr="00634D0E">
        <w:rPr>
          <w:rStyle w:val="StyleUnderline"/>
        </w:rPr>
        <w:t>lessons</w:t>
      </w:r>
      <w:r w:rsidRPr="00634D0E">
        <w:rPr>
          <w:sz w:val="16"/>
          <w:u w:color="0000FF"/>
        </w:rPr>
        <w:t xml:space="preserve"> to be drawn from that period </w:t>
      </w:r>
      <w:r w:rsidRPr="00634D0E">
        <w:rPr>
          <w:rStyle w:val="StyleUnderline"/>
        </w:rPr>
        <w:t xml:space="preserve">include the </w:t>
      </w:r>
      <w:r w:rsidRPr="009F4A7B">
        <w:rPr>
          <w:rStyle w:val="StyleUnderline"/>
          <w:highlight w:val="green"/>
        </w:rPr>
        <w:t>harmful effects on</w:t>
      </w:r>
      <w:r w:rsidRPr="00634D0E">
        <w:rPr>
          <w:rStyle w:val="StyleUnderline"/>
        </w:rPr>
        <w:t xml:space="preserve"> fledgling </w:t>
      </w:r>
      <w:r w:rsidRPr="009F4A7B">
        <w:rPr>
          <w:rStyle w:val="StyleUnderline"/>
          <w:highlight w:val="green"/>
        </w:rPr>
        <w:t>democracies</w:t>
      </w:r>
      <w:r w:rsidRPr="00634D0E">
        <w:rPr>
          <w:rStyle w:val="StyleUnderline"/>
        </w:rPr>
        <w:t xml:space="preserve"> and multiethnic societies</w:t>
      </w:r>
      <w:r w:rsidRPr="00634D0E">
        <w:rPr>
          <w:sz w:val="16"/>
          <w:u w:color="0000FF"/>
        </w:rPr>
        <w:t xml:space="preserve"> (think Central Europe in 1920s and 1930s) </w:t>
      </w:r>
      <w:r w:rsidRPr="009F4A7B">
        <w:rPr>
          <w:rStyle w:val="StyleUnderline"/>
          <w:highlight w:val="green"/>
        </w:rPr>
        <w:t>and</w:t>
      </w:r>
      <w:r w:rsidRPr="00634D0E">
        <w:rPr>
          <w:sz w:val="16"/>
          <w:u w:color="0000FF"/>
        </w:rPr>
        <w:t xml:space="preserve"> on the </w:t>
      </w:r>
      <w:r w:rsidRPr="00634D0E">
        <w:rPr>
          <w:rStyle w:val="StyleUnderline"/>
        </w:rPr>
        <w:t xml:space="preserve">sustainability of </w:t>
      </w:r>
      <w:r w:rsidRPr="009F4A7B">
        <w:rPr>
          <w:rStyle w:val="Emphasis"/>
          <w:highlight w:val="green"/>
        </w:rPr>
        <w:t>multilateral institutions</w:t>
      </w:r>
      <w:r w:rsidRPr="00634D0E">
        <w:rPr>
          <w:sz w:val="16"/>
          <w:u w:color="0000FF"/>
        </w:rPr>
        <w:t xml:space="preserve"> (think League of Nations in the same period). </w:t>
      </w:r>
      <w:r w:rsidRPr="00634D0E">
        <w:rPr>
          <w:rStyle w:val="StyleUnderline"/>
        </w:rPr>
        <w:t>There is no reason to think that this would not be true in the twenty-first as much as in the twentieth century</w:t>
      </w:r>
      <w:r w:rsidRPr="00634D0E">
        <w:rPr>
          <w:sz w:val="16"/>
          <w:u w:color="0000FF"/>
        </w:rPr>
        <w:t xml:space="preserve">. For that reason, the ways in which </w:t>
      </w:r>
      <w:r w:rsidRPr="009F4A7B">
        <w:rPr>
          <w:rStyle w:val="StyleUnderline"/>
          <w:highlight w:val="green"/>
        </w:rPr>
        <w:t>the potential for</w:t>
      </w:r>
      <w:r w:rsidRPr="00634D0E">
        <w:rPr>
          <w:rStyle w:val="StyleUnderline"/>
        </w:rPr>
        <w:t xml:space="preserve"> greater </w:t>
      </w:r>
      <w:r w:rsidRPr="009F4A7B">
        <w:rPr>
          <w:rStyle w:val="StyleUnderline"/>
          <w:highlight w:val="green"/>
        </w:rPr>
        <w:t>conflict could grow</w:t>
      </w:r>
      <w:r w:rsidRPr="00634D0E">
        <w:rPr>
          <w:sz w:val="16"/>
          <w:u w:color="0000FF"/>
        </w:rPr>
        <w:t xml:space="preserve"> would seem to be even more apt </w:t>
      </w:r>
      <w:r w:rsidRPr="009F4A7B">
        <w:rPr>
          <w:rStyle w:val="StyleUnderline"/>
          <w:highlight w:val="green"/>
        </w:rPr>
        <w:t>in a</w:t>
      </w:r>
      <w:r w:rsidRPr="00634D0E">
        <w:rPr>
          <w:rStyle w:val="StyleUnderline"/>
        </w:rPr>
        <w:t xml:space="preserve"> constantly </w:t>
      </w:r>
      <w:r w:rsidRPr="009F4A7B">
        <w:rPr>
          <w:rStyle w:val="Emphasis"/>
          <w:highlight w:val="green"/>
        </w:rPr>
        <w:t>volatile</w:t>
      </w:r>
      <w:r w:rsidRPr="00634D0E">
        <w:rPr>
          <w:rStyle w:val="StyleUnderline"/>
        </w:rPr>
        <w:t xml:space="preserve"> </w:t>
      </w:r>
      <w:r w:rsidRPr="009F4A7B">
        <w:rPr>
          <w:rStyle w:val="Emphasis"/>
          <w:highlight w:val="green"/>
        </w:rPr>
        <w:t>economic environment</w:t>
      </w:r>
      <w:r w:rsidRPr="00634D0E">
        <w:rPr>
          <w:sz w:val="16"/>
          <w:u w:color="0000FF"/>
        </w:rPr>
        <w:t xml:space="preserve"> as they would be if change would be steadier. In surveying those risks, the report stressed the likelihood that terrorism and nonproliferation will remain priorities even as resource issues move up on the international agenda. </w:t>
      </w:r>
      <w:r w:rsidRPr="009F4A7B">
        <w:rPr>
          <w:rStyle w:val="Emphasis"/>
          <w:highlight w:val="green"/>
        </w:rPr>
        <w:t>Terrorism</w:t>
      </w:r>
      <w:r w:rsidRPr="00634D0E">
        <w:rPr>
          <w:rStyle w:val="StyleUnderline"/>
        </w:rPr>
        <w:t xml:space="preserve">’s appeal </w:t>
      </w:r>
      <w:r w:rsidRPr="009F4A7B">
        <w:rPr>
          <w:rStyle w:val="StyleUnderline"/>
          <w:highlight w:val="green"/>
        </w:rPr>
        <w:t>will decline if economic growth continues</w:t>
      </w:r>
      <w:r w:rsidRPr="00634D0E">
        <w:rPr>
          <w:rStyle w:val="StyleUnderline"/>
        </w:rPr>
        <w:t xml:space="preserve"> in the Middle East and youth unemployment is reduced</w:t>
      </w:r>
      <w:r w:rsidRPr="007A387B">
        <w:rPr>
          <w:sz w:val="24"/>
          <w:u w:val="single" w:color="0000FF"/>
        </w:rPr>
        <w:t>.</w:t>
      </w:r>
      <w:r w:rsidRPr="00634D0E">
        <w:rPr>
          <w:sz w:val="16"/>
          <w:u w:color="0000FF"/>
        </w:rPr>
        <w:t xml:space="preserve"> For those terrorist groups that remain active in 2025, however, the </w:t>
      </w:r>
      <w:r w:rsidRPr="00634D0E">
        <w:rPr>
          <w:rStyle w:val="StyleUnderline"/>
        </w:rPr>
        <w:t>diffusion of technologies and scientific knowledge will place some of the world’s most dangerous capabilities within their reach</w:t>
      </w:r>
      <w:r w:rsidRPr="00634D0E">
        <w:rPr>
          <w:sz w:val="16"/>
          <w:u w:color="0000FF"/>
        </w:rPr>
        <w:t xml:space="preserve">. </w:t>
      </w:r>
      <w:r w:rsidRPr="00634D0E">
        <w:rPr>
          <w:rStyle w:val="StyleUnderline"/>
        </w:rPr>
        <w:t>Terrorist groups</w:t>
      </w:r>
      <w:r w:rsidRPr="00634D0E">
        <w:rPr>
          <w:sz w:val="16"/>
          <w:u w:color="0000FF"/>
        </w:rPr>
        <w:t xml:space="preserve"> in 2025 </w:t>
      </w:r>
      <w:r w:rsidRPr="00634D0E">
        <w:rPr>
          <w:rStyle w:val="StyleUnderline"/>
        </w:rPr>
        <w:t>will</w:t>
      </w:r>
      <w:r w:rsidRPr="00634D0E">
        <w:rPr>
          <w:sz w:val="16"/>
          <w:u w:color="0000FF"/>
        </w:rPr>
        <w:t xml:space="preserve"> likely </w:t>
      </w:r>
      <w:r w:rsidRPr="00634D0E">
        <w:rPr>
          <w:rStyle w:val="StyleUnderline"/>
        </w:rPr>
        <w:t>be</w:t>
      </w:r>
      <w:r w:rsidRPr="00634D0E">
        <w:rPr>
          <w:sz w:val="16"/>
          <w:u w:color="0000FF"/>
        </w:rPr>
        <w:t xml:space="preserve"> a combination of descendants of long established groups, inheriting organizational structures, command and control processes, and </w:t>
      </w:r>
      <w:r w:rsidRPr="00634D0E">
        <w:rPr>
          <w:rStyle w:val="StyleUnderline"/>
        </w:rPr>
        <w:t>training</w:t>
      </w:r>
      <w:r w:rsidRPr="00634D0E">
        <w:rPr>
          <w:sz w:val="16"/>
          <w:u w:color="0000FF"/>
        </w:rPr>
        <w:t xml:space="preserve"> procedures necessary </w:t>
      </w:r>
      <w:r w:rsidRPr="00634D0E">
        <w:rPr>
          <w:rStyle w:val="StyleUnderline"/>
        </w:rPr>
        <w:t>to conduct sophisticated attacks and</w:t>
      </w:r>
      <w:r w:rsidRPr="00634D0E">
        <w:rPr>
          <w:sz w:val="16"/>
          <w:u w:color="0000FF"/>
        </w:rPr>
        <w:t xml:space="preserve"> newly emergent collections of the angry and disenfranchised that </w:t>
      </w:r>
      <w:r w:rsidRPr="00634D0E">
        <w:rPr>
          <w:rStyle w:val="StyleUnderline"/>
        </w:rPr>
        <w:t xml:space="preserve">become self-radicalized, particularly in the absence of economic outlets that would become narrower in an economic downturn. </w:t>
      </w:r>
      <w:r w:rsidRPr="009F4A7B">
        <w:rPr>
          <w:rStyle w:val="StyleUnderline"/>
          <w:highlight w:val="green"/>
        </w:rPr>
        <w:t>The most dangerous casualty of any economically-induced drawdown</w:t>
      </w:r>
      <w:r w:rsidRPr="00634D0E">
        <w:rPr>
          <w:rStyle w:val="StyleUnderline"/>
        </w:rPr>
        <w:t xml:space="preserve"> of U.S. military presence </w:t>
      </w:r>
      <w:r w:rsidRPr="009F4A7B">
        <w:rPr>
          <w:rStyle w:val="StyleUnderline"/>
          <w:highlight w:val="green"/>
        </w:rPr>
        <w:t>would</w:t>
      </w:r>
      <w:r w:rsidRPr="00634D0E">
        <w:rPr>
          <w:sz w:val="16"/>
          <w:u w:color="0000FF"/>
        </w:rPr>
        <w:t xml:space="preserve"> almost certainly </w:t>
      </w:r>
      <w:r w:rsidRPr="009F4A7B">
        <w:rPr>
          <w:rStyle w:val="StyleUnderline"/>
          <w:highlight w:val="green"/>
        </w:rPr>
        <w:t>be the Middle East</w:t>
      </w:r>
      <w:r w:rsidRPr="009F4A7B">
        <w:rPr>
          <w:sz w:val="16"/>
          <w:highlight w:val="green"/>
          <w:u w:color="0000FF"/>
        </w:rPr>
        <w:t>.</w:t>
      </w:r>
      <w:r w:rsidRPr="00634D0E">
        <w:rPr>
          <w:sz w:val="16"/>
          <w:u w:color="0000FF"/>
        </w:rPr>
        <w:t xml:space="preserve"> Although Iran’s acquisition of nuclear weapons is not inevitable, </w:t>
      </w:r>
      <w:r w:rsidRPr="00634D0E">
        <w:rPr>
          <w:rStyle w:val="StyleUnderline"/>
        </w:rPr>
        <w:t>worries</w:t>
      </w:r>
      <w:r w:rsidRPr="00634D0E">
        <w:rPr>
          <w:sz w:val="16"/>
          <w:u w:color="0000FF"/>
        </w:rPr>
        <w:t xml:space="preserve"> about a nuclear-armed Iran </w:t>
      </w:r>
      <w:r w:rsidRPr="00634D0E">
        <w:rPr>
          <w:rStyle w:val="StyleUnderline"/>
        </w:rPr>
        <w:t xml:space="preserve">could </w:t>
      </w:r>
      <w:r w:rsidRPr="009F4A7B">
        <w:rPr>
          <w:rStyle w:val="StyleUnderline"/>
          <w:highlight w:val="green"/>
        </w:rPr>
        <w:t>lead</w:t>
      </w:r>
      <w:r w:rsidRPr="00634D0E">
        <w:rPr>
          <w:rStyle w:val="StyleUnderline"/>
        </w:rPr>
        <w:t xml:space="preserve"> </w:t>
      </w:r>
      <w:r w:rsidRPr="009F4A7B">
        <w:rPr>
          <w:rStyle w:val="StyleUnderline"/>
          <w:highlight w:val="green"/>
        </w:rPr>
        <w:t>states</w:t>
      </w:r>
      <w:r>
        <w:rPr>
          <w:rStyle w:val="StyleUnderline"/>
        </w:rPr>
        <w:t xml:space="preserve"> i</w:t>
      </w:r>
      <w:r w:rsidRPr="00634D0E">
        <w:rPr>
          <w:rStyle w:val="StyleUnderline"/>
        </w:rPr>
        <w:t xml:space="preserve">n the region </w:t>
      </w:r>
      <w:r w:rsidRPr="009F4A7B">
        <w:rPr>
          <w:rStyle w:val="StyleUnderline"/>
          <w:highlight w:val="green"/>
        </w:rPr>
        <w:t>to develop</w:t>
      </w:r>
      <w:r w:rsidRPr="00634D0E">
        <w:rPr>
          <w:rStyle w:val="StyleUnderline"/>
        </w:rPr>
        <w:t xml:space="preserve"> new security arrangements with external powers, acquire additional weapons, and consider pursuing their own </w:t>
      </w:r>
      <w:r w:rsidRPr="009F4A7B">
        <w:rPr>
          <w:rStyle w:val="StyleUnderline"/>
          <w:highlight w:val="green"/>
        </w:rPr>
        <w:t>nuclear ambitions</w:t>
      </w:r>
      <w:r w:rsidRPr="00634D0E">
        <w:rPr>
          <w:rStyle w:val="StyleUnderline"/>
        </w:rPr>
        <w:t>. It is not clear that</w:t>
      </w:r>
      <w:r w:rsidRPr="00634D0E">
        <w:rPr>
          <w:sz w:val="16"/>
          <w:u w:color="0000FF"/>
        </w:rPr>
        <w:t xml:space="preserve"> the type of </w:t>
      </w:r>
      <w:r w:rsidRPr="00634D0E">
        <w:rPr>
          <w:rStyle w:val="StyleUnderline"/>
        </w:rPr>
        <w:t>stable deterrent relationship</w:t>
      </w:r>
      <w:r w:rsidRPr="00634D0E">
        <w:rPr>
          <w:sz w:val="16"/>
          <w:u w:color="0000FF"/>
        </w:rPr>
        <w:t xml:space="preserve"> that existed between the great powers for most of the Cold War </w:t>
      </w:r>
      <w:r w:rsidRPr="00634D0E">
        <w:rPr>
          <w:rStyle w:val="StyleUnderline"/>
        </w:rPr>
        <w:t>would emerge</w:t>
      </w:r>
      <w:r w:rsidRPr="00634D0E">
        <w:rPr>
          <w:sz w:val="16"/>
          <w:u w:color="0000FF"/>
        </w:rPr>
        <w:t xml:space="preserve"> naturally in the Middle East with a nuclear Iran. Episodes of </w:t>
      </w:r>
      <w:r w:rsidRPr="00634D0E">
        <w:rPr>
          <w:rStyle w:val="StyleUnderline"/>
        </w:rPr>
        <w:t xml:space="preserve">low intensity </w:t>
      </w:r>
      <w:r w:rsidRPr="009F4A7B">
        <w:rPr>
          <w:rStyle w:val="StyleUnderline"/>
          <w:highlight w:val="green"/>
        </w:rPr>
        <w:t>conflict</w:t>
      </w:r>
      <w:r w:rsidRPr="00634D0E">
        <w:rPr>
          <w:rStyle w:val="StyleUnderline"/>
        </w:rPr>
        <w:t xml:space="preserve"> and</w:t>
      </w:r>
      <w:r w:rsidRPr="00634D0E">
        <w:rPr>
          <w:sz w:val="16"/>
          <w:u w:color="0000FF"/>
        </w:rPr>
        <w:t xml:space="preserve"> terrorism taking place under a nuclear umbrella </w:t>
      </w:r>
      <w:r w:rsidRPr="009F4A7B">
        <w:rPr>
          <w:rStyle w:val="StyleUnderline"/>
          <w:highlight w:val="green"/>
        </w:rPr>
        <w:t>could lead to an unintended escalation</w:t>
      </w:r>
      <w:r w:rsidRPr="00634D0E">
        <w:rPr>
          <w:rStyle w:val="StyleUnderline"/>
        </w:rPr>
        <w:t xml:space="preserve"> and broader conflict </w:t>
      </w:r>
      <w:r w:rsidRPr="00634D0E">
        <w:rPr>
          <w:sz w:val="16"/>
          <w:u w:color="0000FF"/>
        </w:rPr>
        <w:t xml:space="preserve">if clear red lines between those states involved are not well established. The </w:t>
      </w:r>
      <w:r w:rsidRPr="00634D0E">
        <w:rPr>
          <w:rStyle w:val="StyleUnderline"/>
        </w:rPr>
        <w:t xml:space="preserve">close </w:t>
      </w:r>
      <w:r w:rsidRPr="009F4A7B">
        <w:rPr>
          <w:rStyle w:val="StyleUnderline"/>
          <w:highlight w:val="green"/>
        </w:rPr>
        <w:t>proximity of</w:t>
      </w:r>
      <w:r w:rsidRPr="00634D0E">
        <w:rPr>
          <w:rStyle w:val="StyleUnderline"/>
        </w:rPr>
        <w:t xml:space="preserve"> potential </w:t>
      </w:r>
      <w:r w:rsidRPr="009F4A7B">
        <w:rPr>
          <w:rStyle w:val="Emphasis"/>
          <w:highlight w:val="green"/>
        </w:rPr>
        <w:t>nuclear rivals</w:t>
      </w:r>
      <w:r w:rsidRPr="00634D0E">
        <w:rPr>
          <w:sz w:val="16"/>
          <w:u w:color="0000FF"/>
        </w:rPr>
        <w:t xml:space="preserve"> combined with underdeveloped surveillance capabilities and mobile dual-capable Iranian missile systems also will produce inherent difficulties in achieving reliable indications and warning of an impending nuclear attack. The lack of strategic depth in neighboring states like Israel, </w:t>
      </w:r>
      <w:r w:rsidRPr="00634D0E">
        <w:rPr>
          <w:rStyle w:val="StyleUnderline"/>
        </w:rPr>
        <w:t>short warning and missile flight times, and uncertainty</w:t>
      </w:r>
      <w:r w:rsidRPr="00634D0E">
        <w:rPr>
          <w:sz w:val="16"/>
          <w:u w:color="0000FF"/>
        </w:rPr>
        <w:t xml:space="preserve"> of Iranian intentions </w:t>
      </w:r>
      <w:r w:rsidRPr="009F4A7B">
        <w:rPr>
          <w:rStyle w:val="StyleUnderline"/>
          <w:highlight w:val="green"/>
        </w:rPr>
        <w:t xml:space="preserve">may place </w:t>
      </w:r>
      <w:r w:rsidRPr="00634D0E">
        <w:rPr>
          <w:rStyle w:val="StyleUnderline"/>
        </w:rPr>
        <w:t xml:space="preserve">more </w:t>
      </w:r>
      <w:r w:rsidRPr="009F4A7B">
        <w:rPr>
          <w:rStyle w:val="StyleUnderline"/>
          <w:highlight w:val="green"/>
        </w:rPr>
        <w:t xml:space="preserve">focus on </w:t>
      </w:r>
      <w:r w:rsidRPr="009F4A7B">
        <w:rPr>
          <w:rStyle w:val="Emphasis"/>
          <w:highlight w:val="green"/>
        </w:rPr>
        <w:t>preemption</w:t>
      </w:r>
      <w:r w:rsidRPr="00634D0E">
        <w:rPr>
          <w:rStyle w:val="StyleUnderline"/>
        </w:rPr>
        <w:t xml:space="preserve"> rather than defense</w:t>
      </w:r>
      <w:r w:rsidRPr="00634D0E">
        <w:rPr>
          <w:sz w:val="16"/>
          <w:u w:color="0000FF"/>
        </w:rPr>
        <w:t xml:space="preserve">, potentially </w:t>
      </w:r>
      <w:r w:rsidRPr="00634D0E">
        <w:rPr>
          <w:rStyle w:val="StyleUnderline"/>
        </w:rPr>
        <w:t xml:space="preserve">leading to escalating crises. </w:t>
      </w:r>
      <w:r w:rsidRPr="00634D0E">
        <w:rPr>
          <w:sz w:val="16"/>
        </w:rPr>
        <w:t>36 Types of</w:t>
      </w:r>
      <w:r w:rsidRPr="00634D0E">
        <w:rPr>
          <w:rStyle w:val="StyleUnderline"/>
        </w:rPr>
        <w:t xml:space="preserve"> </w:t>
      </w:r>
      <w:r w:rsidRPr="009F4A7B">
        <w:rPr>
          <w:rStyle w:val="StyleUnderline"/>
          <w:highlight w:val="green"/>
        </w:rPr>
        <w:t>conflict</w:t>
      </w:r>
      <w:r w:rsidRPr="007A387B">
        <w:rPr>
          <w:bCs/>
          <w:sz w:val="24"/>
          <w:u w:val="single"/>
        </w:rPr>
        <w:t xml:space="preserve"> </w:t>
      </w:r>
      <w:r w:rsidRPr="00634D0E">
        <w:rPr>
          <w:sz w:val="16"/>
          <w:u w:color="0000FF"/>
        </w:rPr>
        <w:t xml:space="preserve">that the world continues to experience, such </w:t>
      </w:r>
      <w:r w:rsidRPr="00634D0E">
        <w:rPr>
          <w:sz w:val="16"/>
        </w:rPr>
        <w:t>as</w:t>
      </w:r>
      <w:r w:rsidRPr="00634D0E">
        <w:rPr>
          <w:rStyle w:val="StyleUnderline"/>
        </w:rPr>
        <w:t xml:space="preserve"> </w:t>
      </w:r>
      <w:r w:rsidRPr="009F4A7B">
        <w:rPr>
          <w:rStyle w:val="StyleUnderline"/>
          <w:highlight w:val="green"/>
        </w:rPr>
        <w:t>over resources, could reemerge</w:t>
      </w:r>
      <w:r w:rsidRPr="00634D0E">
        <w:rPr>
          <w:rStyle w:val="StyleUnderline"/>
        </w:rPr>
        <w:t>,</w:t>
      </w:r>
      <w:r w:rsidRPr="00634D0E">
        <w:rPr>
          <w:sz w:val="16"/>
          <w:u w:color="0000FF"/>
        </w:rPr>
        <w:t xml:space="preserve"> particularly if </w:t>
      </w:r>
      <w:r w:rsidRPr="00634D0E">
        <w:rPr>
          <w:rStyle w:val="StyleUnderline"/>
        </w:rPr>
        <w:t xml:space="preserve">protectionism grows and there is a resort to neo-mercantilist practices. Perceptions </w:t>
      </w:r>
      <w:r w:rsidRPr="00634D0E">
        <w:rPr>
          <w:sz w:val="16"/>
          <w:u w:color="0000FF"/>
        </w:rPr>
        <w:t xml:space="preserve">of </w:t>
      </w:r>
      <w:r w:rsidRPr="009F4A7B">
        <w:rPr>
          <w:rStyle w:val="Emphasis"/>
          <w:highlight w:val="green"/>
        </w:rPr>
        <w:t>renewed energy scarcity</w:t>
      </w:r>
      <w:r w:rsidRPr="00634D0E">
        <w:rPr>
          <w:sz w:val="16"/>
          <w:u w:color="0000FF"/>
        </w:rPr>
        <w:t xml:space="preserve"> will drive countries to take actions to assure their future access to energy supplies. In the worst case, this </w:t>
      </w:r>
      <w:r w:rsidRPr="00634D0E">
        <w:rPr>
          <w:rStyle w:val="StyleUnderline"/>
        </w:rPr>
        <w:t xml:space="preserve">could </w:t>
      </w:r>
      <w:r w:rsidRPr="009F4A7B">
        <w:rPr>
          <w:rStyle w:val="StyleUnderline"/>
          <w:highlight w:val="green"/>
        </w:rPr>
        <w:t xml:space="preserve">result in </w:t>
      </w:r>
      <w:r w:rsidRPr="009F4A7B">
        <w:rPr>
          <w:rStyle w:val="Emphasis"/>
          <w:highlight w:val="green"/>
        </w:rPr>
        <w:t>interstate conflicts</w:t>
      </w:r>
      <w:r w:rsidRPr="00634D0E">
        <w:rPr>
          <w:rStyle w:val="StyleUnderline"/>
        </w:rPr>
        <w:t xml:space="preserve"> if government leaders deem assured access to energy resources</w:t>
      </w:r>
      <w:r w:rsidRPr="00634D0E">
        <w:rPr>
          <w:sz w:val="16"/>
          <w:u w:color="0000FF"/>
        </w:rPr>
        <w:t xml:space="preserve">, for example, to be </w:t>
      </w:r>
      <w:r w:rsidRPr="00634D0E">
        <w:rPr>
          <w:rStyle w:val="StyleUnderline"/>
        </w:rPr>
        <w:t>essential for</w:t>
      </w:r>
      <w:r w:rsidRPr="007A387B">
        <w:rPr>
          <w:bCs/>
          <w:sz w:val="24"/>
          <w:u w:val="single"/>
        </w:rPr>
        <w:t xml:space="preserve"> </w:t>
      </w:r>
      <w:r w:rsidRPr="00634D0E">
        <w:rPr>
          <w:sz w:val="16"/>
          <w:u w:color="0000FF"/>
        </w:rPr>
        <w:t xml:space="preserve">maintaining domestic stability and the </w:t>
      </w:r>
      <w:r w:rsidRPr="00634D0E">
        <w:rPr>
          <w:rStyle w:val="StyleUnderline"/>
        </w:rPr>
        <w:t>survival of their regime</w:t>
      </w:r>
      <w:r w:rsidRPr="00634D0E">
        <w:rPr>
          <w:sz w:val="16"/>
          <w:u w:color="0000FF"/>
        </w:rPr>
        <w:t xml:space="preserve">. Even actions short of war, however, will have important geopolitical implications. Maritime security concerns are providing a rationale for naval buildups and modernization efforts, such as </w:t>
      </w:r>
      <w:r w:rsidRPr="009F4A7B">
        <w:rPr>
          <w:rStyle w:val="StyleUnderline"/>
          <w:highlight w:val="green"/>
        </w:rPr>
        <w:t>China’s</w:t>
      </w:r>
      <w:r w:rsidRPr="00634D0E">
        <w:rPr>
          <w:rStyle w:val="StyleUnderline"/>
        </w:rPr>
        <w:t xml:space="preserve"> and India’s</w:t>
      </w:r>
      <w:r w:rsidRPr="00634D0E">
        <w:rPr>
          <w:sz w:val="16"/>
          <w:u w:color="0000FF"/>
        </w:rPr>
        <w:t xml:space="preserve"> development of blue water naval capabilities. </w:t>
      </w:r>
      <w:r w:rsidRPr="00634D0E">
        <w:rPr>
          <w:rStyle w:val="StyleUnderline"/>
        </w:rPr>
        <w:t>If</w:t>
      </w:r>
      <w:r w:rsidRPr="00634D0E">
        <w:rPr>
          <w:sz w:val="16"/>
          <w:u w:color="0000FF"/>
        </w:rPr>
        <w:t xml:space="preserve"> the </w:t>
      </w:r>
      <w:r w:rsidRPr="00634D0E">
        <w:rPr>
          <w:rStyle w:val="StyleUnderline"/>
        </w:rPr>
        <w:t>fiscal stimulus focus for these countries</w:t>
      </w:r>
      <w:r w:rsidRPr="007A387B">
        <w:rPr>
          <w:bCs/>
          <w:sz w:val="24"/>
          <w:u w:val="single"/>
        </w:rPr>
        <w:t xml:space="preserve"> </w:t>
      </w:r>
      <w:r w:rsidRPr="00634D0E">
        <w:rPr>
          <w:sz w:val="16"/>
        </w:rPr>
        <w:t>indeed</w:t>
      </w:r>
      <w:r w:rsidRPr="007A387B">
        <w:rPr>
          <w:bCs/>
          <w:sz w:val="24"/>
          <w:u w:val="single"/>
        </w:rPr>
        <w:t xml:space="preserve"> </w:t>
      </w:r>
      <w:r w:rsidRPr="00634D0E">
        <w:rPr>
          <w:rStyle w:val="StyleUnderline"/>
        </w:rPr>
        <w:t>turns inward</w:t>
      </w:r>
      <w:r w:rsidRPr="007A387B">
        <w:rPr>
          <w:bCs/>
          <w:sz w:val="24"/>
          <w:u w:val="single"/>
        </w:rPr>
        <w:t xml:space="preserve">, </w:t>
      </w:r>
      <w:r w:rsidRPr="00634D0E">
        <w:rPr>
          <w:sz w:val="16"/>
        </w:rPr>
        <w:t>one of</w:t>
      </w:r>
      <w:r w:rsidRPr="007A387B">
        <w:rPr>
          <w:bCs/>
          <w:sz w:val="24"/>
          <w:u w:val="single"/>
        </w:rPr>
        <w:t xml:space="preserve"> </w:t>
      </w:r>
      <w:r w:rsidRPr="00634D0E">
        <w:rPr>
          <w:rStyle w:val="StyleUnderline"/>
        </w:rPr>
        <w:t>the</w:t>
      </w:r>
      <w:r w:rsidRPr="00634D0E">
        <w:rPr>
          <w:sz w:val="16"/>
        </w:rPr>
        <w:t xml:space="preserve"> most obvious </w:t>
      </w:r>
      <w:r w:rsidRPr="009F4A7B">
        <w:rPr>
          <w:rStyle w:val="StyleUnderline"/>
          <w:highlight w:val="green"/>
        </w:rPr>
        <w:t>funding</w:t>
      </w:r>
      <w:r w:rsidRPr="00634D0E">
        <w:rPr>
          <w:rStyle w:val="StyleUnderline"/>
        </w:rPr>
        <w:t xml:space="preserve"> targets </w:t>
      </w:r>
      <w:r w:rsidRPr="009F4A7B">
        <w:rPr>
          <w:rStyle w:val="StyleUnderline"/>
          <w:highlight w:val="green"/>
        </w:rPr>
        <w:t>may be military</w:t>
      </w:r>
      <w:r w:rsidRPr="007A387B">
        <w:rPr>
          <w:bCs/>
          <w:sz w:val="24"/>
          <w:u w:val="single"/>
        </w:rPr>
        <w:t xml:space="preserve">. </w:t>
      </w:r>
      <w:r w:rsidRPr="009F4A7B">
        <w:rPr>
          <w:rStyle w:val="StyleUnderline"/>
          <w:highlight w:val="green"/>
        </w:rPr>
        <w:t>Buildup</w:t>
      </w:r>
      <w:r w:rsidRPr="00634D0E">
        <w:rPr>
          <w:rStyle w:val="StyleUnderline"/>
        </w:rPr>
        <w:t xml:space="preserve"> of regional naval capabilities </w:t>
      </w:r>
      <w:r w:rsidRPr="009F4A7B">
        <w:rPr>
          <w:rStyle w:val="StyleUnderline"/>
          <w:highlight w:val="green"/>
        </w:rPr>
        <w:t>could lead to increased tensions,</w:t>
      </w:r>
      <w:r w:rsidRPr="00634D0E">
        <w:rPr>
          <w:rStyle w:val="StyleUnderline"/>
        </w:rPr>
        <w:t xml:space="preserve"> rivalries, </w:t>
      </w:r>
      <w:r w:rsidRPr="009F4A7B">
        <w:rPr>
          <w:rStyle w:val="StyleUnderline"/>
          <w:highlight w:val="green"/>
        </w:rPr>
        <w:t>and counterbalancing moves</w:t>
      </w:r>
      <w:r w:rsidRPr="00634D0E">
        <w:rPr>
          <w:sz w:val="16"/>
          <w:u w:color="0000FF"/>
        </w:rPr>
        <w:t xml:space="preserve">, but it also will create opportunities for multinational cooperation in protecting critical sea lanes. </w:t>
      </w:r>
      <w:r w:rsidRPr="00634D0E">
        <w:rPr>
          <w:rStyle w:val="StyleUnderline"/>
        </w:rPr>
        <w:t>With water</w:t>
      </w:r>
      <w:r w:rsidRPr="00634D0E">
        <w:rPr>
          <w:sz w:val="16"/>
          <w:u w:color="0000FF"/>
        </w:rPr>
        <w:t xml:space="preserve"> also </w:t>
      </w:r>
      <w:r w:rsidRPr="00634D0E">
        <w:rPr>
          <w:rStyle w:val="StyleUnderline"/>
        </w:rPr>
        <w:t xml:space="preserve">becoming scarcer in Asia and the Middle East, </w:t>
      </w:r>
      <w:r w:rsidRPr="009F4A7B">
        <w:rPr>
          <w:rStyle w:val="StyleUnderline"/>
          <w:highlight w:val="green"/>
        </w:rPr>
        <w:t xml:space="preserve">cooperation </w:t>
      </w:r>
      <w:r w:rsidRPr="00634D0E">
        <w:rPr>
          <w:rStyle w:val="StyleUnderline"/>
        </w:rPr>
        <w:t xml:space="preserve">to manage changing water resources </w:t>
      </w:r>
      <w:r w:rsidRPr="009F4A7B">
        <w:rPr>
          <w:rStyle w:val="StyleUnderline"/>
          <w:highlight w:val="green"/>
        </w:rPr>
        <w:t xml:space="preserve">is </w:t>
      </w:r>
      <w:r w:rsidRPr="00634D0E">
        <w:rPr>
          <w:rStyle w:val="StyleUnderline"/>
        </w:rPr>
        <w:t xml:space="preserve">likely to be increasingly </w:t>
      </w:r>
      <w:r w:rsidRPr="009F4A7B">
        <w:rPr>
          <w:rStyle w:val="StyleUnderline"/>
          <w:highlight w:val="green"/>
        </w:rPr>
        <w:t xml:space="preserve">difficult </w:t>
      </w:r>
      <w:r w:rsidRPr="00634D0E">
        <w:rPr>
          <w:rStyle w:val="StyleUnderline"/>
        </w:rPr>
        <w:t xml:space="preserve">both within and between states </w:t>
      </w:r>
      <w:r w:rsidRPr="009F4A7B">
        <w:rPr>
          <w:rStyle w:val="StyleUnderline"/>
          <w:highlight w:val="green"/>
        </w:rPr>
        <w:t xml:space="preserve">in a </w:t>
      </w:r>
      <w:r w:rsidRPr="00634D0E">
        <w:rPr>
          <w:rStyle w:val="StyleUnderline"/>
        </w:rPr>
        <w:t xml:space="preserve">more </w:t>
      </w:r>
      <w:r w:rsidRPr="009F4A7B">
        <w:rPr>
          <w:rStyle w:val="StyleUnderline"/>
          <w:highlight w:val="green"/>
        </w:rPr>
        <w:t>dog-eat-dog world.</w:t>
      </w:r>
      <w:r w:rsidRPr="009F4A7B">
        <w:rPr>
          <w:sz w:val="24"/>
          <w:highlight w:val="green"/>
          <w:u w:val="single" w:color="0000FF"/>
        </w:rPr>
        <w:t xml:space="preserve"> </w:t>
      </w:r>
    </w:p>
    <w:p w:rsidR="00E74D57" w:rsidRDefault="00E74D57" w:rsidP="00406B7E">
      <w:pPr>
        <w:pStyle w:val="Heading3"/>
      </w:pPr>
      <w:r>
        <w:t xml:space="preserve">Nuclear Terror = </w:t>
      </w:r>
      <w:r>
        <w:t>Extinction</w:t>
      </w:r>
    </w:p>
    <w:p w:rsidR="00E74D57" w:rsidRDefault="00E74D57" w:rsidP="00E74D57">
      <w:pPr>
        <w:tabs>
          <w:tab w:val="left" w:pos="4050"/>
        </w:tabs>
      </w:pPr>
      <w:proofErr w:type="spellStart"/>
      <w:r w:rsidRPr="00D34473">
        <w:rPr>
          <w:rStyle w:val="Style13ptBold"/>
        </w:rPr>
        <w:t>Ayson</w:t>
      </w:r>
      <w:proofErr w:type="spellEnd"/>
      <w:r w:rsidRPr="00D34473">
        <w:rPr>
          <w:rStyle w:val="Style13ptBold"/>
        </w:rPr>
        <w:t xml:space="preserve"> 10</w:t>
      </w:r>
      <w:r>
        <w:t xml:space="preserve">, Robert </w:t>
      </w:r>
      <w:proofErr w:type="spellStart"/>
      <w:r>
        <w:t>Ayson</w:t>
      </w:r>
      <w:proofErr w:type="spellEnd"/>
      <w:r>
        <w:t xml:space="preserve">, Professor of Strategic Studies and Director of the Centre for Strategic Studies: New Zealand at the Victoria University of Wellington, 2010 (“After a Terrorist Nuclear Attack: Envisaging Catalytic Effects,” Studies in Conflict &amp; Terrorism, Volume 33, Issue 7, July, Available Online to Subscribing Institutions via </w:t>
      </w:r>
      <w:proofErr w:type="spellStart"/>
      <w:r>
        <w:t>InformaWorld</w:t>
      </w:r>
      <w:proofErr w:type="spellEnd"/>
      <w:r>
        <w:t>)</w:t>
      </w:r>
    </w:p>
    <w:p w:rsidR="00E74D57" w:rsidRDefault="00E74D57" w:rsidP="00E74D57">
      <w:pPr>
        <w:tabs>
          <w:tab w:val="left" w:pos="4050"/>
        </w:tabs>
      </w:pPr>
      <w:r w:rsidRPr="00555CDC">
        <w:t xml:space="preserve">But these two nuclear worlds—a non-state actor nuclear attack and a catastrophic interstate nuclear exchange—are not necessarily separable. It is just possible that some sort of terrorist attack, and especially </w:t>
      </w:r>
      <w:r w:rsidRPr="007D4DF2">
        <w:rPr>
          <w:rStyle w:val="StyleUnderline"/>
        </w:rPr>
        <w:t xml:space="preserve">an act of </w:t>
      </w:r>
      <w:r w:rsidRPr="009F4A7B">
        <w:rPr>
          <w:rStyle w:val="StyleUnderline"/>
          <w:highlight w:val="green"/>
        </w:rPr>
        <w:t>nuclear terrorism, could precipitate</w:t>
      </w:r>
      <w:r w:rsidRPr="00BE03C4">
        <w:rPr>
          <w:rStyle w:val="StyleUnderline"/>
        </w:rPr>
        <w:t xml:space="preserve"> a chain of events leading to</w:t>
      </w:r>
      <w:r w:rsidRPr="007D4DF2">
        <w:rPr>
          <w:rStyle w:val="StyleUnderline"/>
        </w:rPr>
        <w:t xml:space="preserve"> a massive </w:t>
      </w:r>
      <w:r w:rsidRPr="009F4A7B">
        <w:rPr>
          <w:rStyle w:val="StyleUnderline"/>
          <w:highlight w:val="green"/>
        </w:rPr>
        <w:t>exchange of nuclear weapons</w:t>
      </w:r>
      <w:r w:rsidRPr="004807DC">
        <w:rPr>
          <w:rStyle w:val="StyleUnderline"/>
        </w:rPr>
        <w:t xml:space="preserve"> between two or more of the states that possess them</w:t>
      </w:r>
      <w:r w:rsidRPr="00555CDC">
        <w:t>. In this context, today’s and tomorrow’s terrorist groups might assume the place allotted during the early Cold War years to new state possessors of small nuclear arsenals who were seen as raising the risks of a catalytic nuclear war between the superpowers started by third parties. These risks were considered in the late 1950s and early 1960s as concerns grew about nuclear proliferation, the so-called n+1 problem.</w:t>
      </w:r>
      <w:r>
        <w:t xml:space="preserve"> </w:t>
      </w:r>
      <w:r w:rsidRPr="00555CDC">
        <w:t>It may require a considerable amount of imagination to depict an especially plausible situation where an act of nuclear terrorism could lead to such a massive inter-state nuclear war. For example, in the event of a terrorist nuclear attack on the United States, it might well be wondered just how Russia and/or China could plausibly be brought into the picture, not least because they seem unlikely to be fingered as the most obvious state sponsors or encouragers of terrorist groups. They would seem far too responsible to be involved in supporting that sort of terrorist behavior that could just as easily threaten them as well.</w:t>
      </w:r>
      <w:r>
        <w:t xml:space="preserve"> </w:t>
      </w:r>
      <w:r w:rsidRPr="00555CDC">
        <w:t>Some possibilities, however remote, do suggest themselves. For example</w:t>
      </w:r>
      <w:r w:rsidRPr="00F333DD">
        <w:t xml:space="preserve">, </w:t>
      </w:r>
      <w:r w:rsidRPr="00F333DD">
        <w:rPr>
          <w:rStyle w:val="StyleUnderline"/>
        </w:rPr>
        <w:t>how might the United States react if it was thought or discovered that the fissile material used in the act of nuclear terrorism had come from Russian stocks</w:t>
      </w:r>
      <w:proofErr w:type="gramStart"/>
      <w:r w:rsidRPr="00F333DD">
        <w:t>,40</w:t>
      </w:r>
      <w:proofErr w:type="gramEnd"/>
      <w:r w:rsidRPr="00F333DD">
        <w:t xml:space="preserve"> and if for some reason Moscow denied any responsibility for nuclear</w:t>
      </w:r>
      <w:r w:rsidRPr="00555CDC">
        <w:t xml:space="preserve"> laxity? The correct attribution of that nuclear material to a particular country might not be a case of science fiction given the observation by Michael May et al. that </w:t>
      </w:r>
      <w:r w:rsidRPr="004807DC">
        <w:rPr>
          <w:rStyle w:val="StyleUnderline"/>
        </w:rPr>
        <w:t>while the debris resulting from a nuclear explosion would be “spread over a wide area in tiny fragments, its radioactivity makes it detectable, identifiable and collectable, and a wealth of information can be obtained from its analysis: the efficiency of the explosion, the materials used and, most important … some indication of where the nuclear material came from</w:t>
      </w:r>
      <w:r w:rsidRPr="00555CDC">
        <w:t>.”41</w:t>
      </w:r>
      <w:r>
        <w:t xml:space="preserve"> </w:t>
      </w:r>
      <w:r w:rsidRPr="00555CDC">
        <w:t xml:space="preserve">Alternatively, </w:t>
      </w:r>
      <w:r w:rsidRPr="009F4A7B">
        <w:rPr>
          <w:rStyle w:val="StyleUnderline"/>
          <w:highlight w:val="green"/>
        </w:rPr>
        <w:t>if the act</w:t>
      </w:r>
      <w:r w:rsidRPr="00BE03C4">
        <w:rPr>
          <w:rStyle w:val="StyleUnderline"/>
        </w:rPr>
        <w:t xml:space="preserve"> of nuclear terrorism </w:t>
      </w:r>
      <w:r w:rsidRPr="009F4A7B">
        <w:rPr>
          <w:rStyle w:val="StyleUnderline"/>
          <w:highlight w:val="green"/>
        </w:rPr>
        <w:t>came as a</w:t>
      </w:r>
      <w:r w:rsidRPr="00BE03C4">
        <w:rPr>
          <w:rStyle w:val="StyleUnderline"/>
        </w:rPr>
        <w:t xml:space="preserve"> complete </w:t>
      </w:r>
      <w:r w:rsidRPr="009F4A7B">
        <w:rPr>
          <w:rStyle w:val="StyleUnderline"/>
          <w:highlight w:val="green"/>
        </w:rPr>
        <w:t>surprise</w:t>
      </w:r>
      <w:r w:rsidRPr="004807DC">
        <w:rPr>
          <w:rStyle w:val="StyleUnderline"/>
        </w:rPr>
        <w:t>, and American officials refused to believe that a terrorist group was fully responsible</w:t>
      </w:r>
      <w:r w:rsidRPr="00555CDC">
        <w:t xml:space="preserve"> (or responsible at all) </w:t>
      </w:r>
      <w:r w:rsidRPr="009F4A7B">
        <w:rPr>
          <w:rStyle w:val="StyleUnderline"/>
          <w:highlight w:val="green"/>
        </w:rPr>
        <w:t>suspicion would shift</w:t>
      </w:r>
      <w:r w:rsidRPr="00BE03C4">
        <w:rPr>
          <w:rStyle w:val="StyleUnderline"/>
        </w:rPr>
        <w:t xml:space="preserve"> immediately </w:t>
      </w:r>
      <w:r w:rsidRPr="009F4A7B">
        <w:rPr>
          <w:rStyle w:val="StyleUnderline"/>
          <w:highlight w:val="green"/>
        </w:rPr>
        <w:t>to state possessors</w:t>
      </w:r>
      <w:r w:rsidRPr="00555CDC">
        <w:t xml:space="preserve">. Ruling out Western ally countries like the United Kingdom and France, and probably Israel and India as well, authorities in Washington would be left with a very short list consisting of North Korea, perhaps Iran if its program continues, and possibly Pakistan. But at what stage would Russia and China be definitely ruled out in this high stakes game of nuclear </w:t>
      </w:r>
      <w:proofErr w:type="spellStart"/>
      <w:r w:rsidRPr="00555CDC">
        <w:t>Cluedo</w:t>
      </w:r>
      <w:proofErr w:type="spellEnd"/>
      <w:r w:rsidRPr="00555CDC">
        <w:t>?</w:t>
      </w:r>
      <w:r>
        <w:t xml:space="preserve"> </w:t>
      </w:r>
      <w:r w:rsidRPr="00555CDC">
        <w:t xml:space="preserve">In </w:t>
      </w:r>
      <w:r w:rsidRPr="007D4DF2">
        <w:t xml:space="preserve">particular, </w:t>
      </w:r>
      <w:r w:rsidRPr="007D4DF2">
        <w:rPr>
          <w:rStyle w:val="StyleUnderline"/>
        </w:rPr>
        <w:t>if the act of nuclear terrorism occurred against a backdrop of existing tension in Washington’s relations with Russia and/or China, and at a time when threats had already been traded between these major powers, would officials and political leaders not be tempted to assume</w:t>
      </w:r>
      <w:r w:rsidRPr="004807DC">
        <w:rPr>
          <w:rStyle w:val="StyleUnderline"/>
        </w:rPr>
        <w:t xml:space="preserve"> the worst?</w:t>
      </w:r>
      <w:r w:rsidRPr="00555CDC">
        <w:t xml:space="preserve"> Of course, </w:t>
      </w:r>
      <w:r w:rsidRPr="007D4DF2">
        <w:rPr>
          <w:rStyle w:val="StyleUnderline"/>
        </w:rPr>
        <w:t xml:space="preserve">the </w:t>
      </w:r>
      <w:r w:rsidRPr="00F333DD">
        <w:rPr>
          <w:rStyle w:val="StyleUnderline"/>
        </w:rPr>
        <w:t xml:space="preserve">chances of this occurring would only seem to increase if the United States was already involved in some sort of limited armed conflict with Russia and/or China, or if they were confronting each other from a distance </w:t>
      </w:r>
      <w:r w:rsidRPr="004807DC">
        <w:rPr>
          <w:rStyle w:val="StyleUnderline"/>
        </w:rPr>
        <w:t>in a proxy war</w:t>
      </w:r>
      <w:r w:rsidRPr="00555CDC">
        <w:t>, as unlikely as these developments may seem at the present time. The reverse might well apply too: should a nuclear terrorist attack occur in Russia or China during a period of heightened tension or even limited conflict with the United States, could Moscow and Beijing resist the pressures that might rise domestically to consider the United States as a possible perpetrator or encourager of the attack?</w:t>
      </w:r>
      <w:r>
        <w:t xml:space="preserve"> </w:t>
      </w:r>
      <w:r w:rsidRPr="007D4DF2">
        <w:rPr>
          <w:rStyle w:val="StyleUnderline"/>
        </w:rPr>
        <w:t>Washington’s early response to a terrorist nuclear attack on its own soil might also raise the possibility of an unwanted (and nuclear aided) confrontation</w:t>
      </w:r>
      <w:r w:rsidRPr="004807DC">
        <w:rPr>
          <w:rStyle w:val="StyleUnderline"/>
        </w:rPr>
        <w:t xml:space="preserve"> with Russia and/or China</w:t>
      </w:r>
      <w:r w:rsidRPr="00555CDC">
        <w:t xml:space="preserve">. For example, </w:t>
      </w:r>
      <w:r w:rsidRPr="009F4A7B">
        <w:rPr>
          <w:rStyle w:val="StyleUnderline"/>
          <w:highlight w:val="green"/>
        </w:rPr>
        <w:t>in the noise and confusion</w:t>
      </w:r>
      <w:r w:rsidRPr="007D4DF2">
        <w:rPr>
          <w:rStyle w:val="StyleUnderline"/>
        </w:rPr>
        <w:t xml:space="preserve"> during the immediate aftermath of the terrorist nuclear attack,</w:t>
      </w:r>
      <w:r w:rsidRPr="009F4A7B">
        <w:rPr>
          <w:rStyle w:val="StyleUnderline"/>
          <w:highlight w:val="green"/>
        </w:rPr>
        <w:t xml:space="preserve"> the U.S. </w:t>
      </w:r>
      <w:r w:rsidRPr="007D4DF2">
        <w:rPr>
          <w:rStyle w:val="StyleUnderline"/>
        </w:rPr>
        <w:t xml:space="preserve">president </w:t>
      </w:r>
      <w:r w:rsidRPr="009F4A7B">
        <w:rPr>
          <w:rStyle w:val="StyleUnderline"/>
          <w:highlight w:val="green"/>
        </w:rPr>
        <w:t>might</w:t>
      </w:r>
      <w:r w:rsidRPr="004807DC">
        <w:rPr>
          <w:rStyle w:val="StyleUnderline"/>
        </w:rPr>
        <w:t xml:space="preserve"> be expected to </w:t>
      </w:r>
      <w:r w:rsidRPr="009F4A7B">
        <w:rPr>
          <w:rStyle w:val="StyleUnderline"/>
          <w:highlight w:val="green"/>
        </w:rPr>
        <w:t>place the</w:t>
      </w:r>
      <w:r w:rsidRPr="004807DC">
        <w:rPr>
          <w:rStyle w:val="StyleUnderline"/>
        </w:rPr>
        <w:t xml:space="preserve"> country’s armed forces, including its </w:t>
      </w:r>
      <w:r w:rsidRPr="009F4A7B">
        <w:rPr>
          <w:rStyle w:val="StyleUnderline"/>
          <w:highlight w:val="green"/>
        </w:rPr>
        <w:t>nuclear arsenal, on a higher stage of alert</w:t>
      </w:r>
      <w:r w:rsidRPr="004807DC">
        <w:rPr>
          <w:rStyle w:val="StyleUnderline"/>
        </w:rPr>
        <w:t xml:space="preserve">. </w:t>
      </w:r>
      <w:r w:rsidRPr="00BE03C4">
        <w:rPr>
          <w:rStyle w:val="StyleUnderline"/>
        </w:rPr>
        <w:t>In such a tense environment</w:t>
      </w:r>
      <w:r w:rsidRPr="007D4DF2">
        <w:rPr>
          <w:rStyle w:val="StyleUnderline"/>
        </w:rPr>
        <w:t>, when careful planning runs up against the friction of reality, it is</w:t>
      </w:r>
      <w:r w:rsidRPr="004807DC">
        <w:rPr>
          <w:rStyle w:val="StyleUnderline"/>
        </w:rPr>
        <w:t xml:space="preserve"> just </w:t>
      </w:r>
      <w:r w:rsidRPr="007D4DF2">
        <w:rPr>
          <w:rStyle w:val="StyleUnderline"/>
        </w:rPr>
        <w:t>possible</w:t>
      </w:r>
      <w:r w:rsidRPr="004807DC">
        <w:rPr>
          <w:rStyle w:val="StyleUnderline"/>
        </w:rPr>
        <w:t xml:space="preserve"> that </w:t>
      </w:r>
      <w:r w:rsidRPr="009F4A7B">
        <w:rPr>
          <w:rStyle w:val="StyleUnderline"/>
          <w:highlight w:val="green"/>
        </w:rPr>
        <w:t xml:space="preserve">Moscow </w:t>
      </w:r>
      <w:r w:rsidRPr="007D4DF2">
        <w:rPr>
          <w:rStyle w:val="StyleUnderline"/>
        </w:rPr>
        <w:t>and</w:t>
      </w:r>
      <w:r w:rsidRPr="009F4A7B">
        <w:rPr>
          <w:rStyle w:val="StyleUnderline"/>
          <w:highlight w:val="green"/>
        </w:rPr>
        <w:t>/or China might</w:t>
      </w:r>
      <w:r w:rsidRPr="007D4DF2">
        <w:rPr>
          <w:rStyle w:val="StyleUnderline"/>
        </w:rPr>
        <w:t xml:space="preserve"> mistakenly </w:t>
      </w:r>
      <w:r w:rsidRPr="009F4A7B">
        <w:rPr>
          <w:rStyle w:val="StyleUnderline"/>
          <w:highlight w:val="green"/>
        </w:rPr>
        <w:t>read this as a sign of U.S. intentions to use</w:t>
      </w:r>
      <w:r w:rsidRPr="004807DC">
        <w:rPr>
          <w:rStyle w:val="StyleUnderline"/>
        </w:rPr>
        <w:t xml:space="preserve"> force</w:t>
      </w:r>
      <w:r w:rsidRPr="00555CDC">
        <w:t xml:space="preserve"> (and possibly </w:t>
      </w:r>
      <w:r w:rsidRPr="009F4A7B">
        <w:rPr>
          <w:rStyle w:val="StyleUnderline"/>
          <w:highlight w:val="green"/>
        </w:rPr>
        <w:t>nuclear force</w:t>
      </w:r>
      <w:r w:rsidRPr="00BE03C4">
        <w:rPr>
          <w:rStyle w:val="StyleUnderline"/>
        </w:rPr>
        <w:t>) against them</w:t>
      </w:r>
      <w:r w:rsidRPr="00555CDC">
        <w:t>. In that situation, the temptations to preempt such actions might grow, although it must be admitted that any preemption would probably still meet with a devastating response.</w:t>
      </w:r>
    </w:p>
    <w:p w:rsidR="00E74D57" w:rsidRDefault="00E74D57" w:rsidP="00E74D57">
      <w:pPr>
        <w:tabs>
          <w:tab w:val="left" w:pos="4050"/>
        </w:tabs>
      </w:pPr>
    </w:p>
    <w:p w:rsidR="00E74D57" w:rsidRPr="00B77CFC" w:rsidRDefault="00E74D57" w:rsidP="00406B7E">
      <w:pPr>
        <w:pStyle w:val="Heading3"/>
      </w:pPr>
      <w:r>
        <w:t xml:space="preserve">Loss of grid stability = </w:t>
      </w:r>
      <w:r w:rsidRPr="00B77CFC">
        <w:t>Extinction</w:t>
      </w:r>
    </w:p>
    <w:p w:rsidR="00E74D57" w:rsidRDefault="00E74D57" w:rsidP="00E74D57">
      <w:r w:rsidRPr="009D7558">
        <w:rPr>
          <w:rStyle w:val="Style13ptBold"/>
        </w:rPr>
        <w:t>Hecht 11</w:t>
      </w:r>
      <w:r>
        <w:t xml:space="preserve"> – Editor in Chief @ 21st Century Magazine</w:t>
      </w:r>
    </w:p>
    <w:p w:rsidR="00E74D57" w:rsidRDefault="00E74D57" w:rsidP="00E74D57">
      <w:r>
        <w:t xml:space="preserve">Laurence, Solar Storm Threatening Power Grids – Yet no Action Taken to Implement </w:t>
      </w:r>
      <w:proofErr w:type="spellStart"/>
      <w:r>
        <w:t>Defences</w:t>
      </w:r>
      <w:proofErr w:type="spellEnd"/>
      <w:r>
        <w:t xml:space="preserve">, </w:t>
      </w:r>
      <w:hyperlink r:id="rId10" w:history="1">
        <w:r w:rsidRPr="000319E5">
          <w:rPr>
            <w:rStyle w:val="Hyperlink"/>
          </w:rPr>
          <w:t>http://oilprice.com/Energy/Energy-General/Solar-Storm-Threatening-Power-Grids-%E2%80%93-Yet-no-Action-Taken-to-Implement-Defences.html</w:t>
        </w:r>
      </w:hyperlink>
      <w:r>
        <w:rPr>
          <w:rStyle w:val="Hyperlink"/>
        </w:rPr>
        <w:t xml:space="preserve"> *Language Modified</w:t>
      </w:r>
    </w:p>
    <w:p w:rsidR="00E74D57" w:rsidRDefault="00E74D57" w:rsidP="00E74D57">
      <w:pPr>
        <w:rPr>
          <w:sz w:val="16"/>
        </w:rPr>
      </w:pPr>
      <w:r w:rsidRPr="009D7558">
        <w:rPr>
          <w:rStyle w:val="StyleUnderline"/>
        </w:rPr>
        <w:t xml:space="preserve">A prolonged </w:t>
      </w:r>
      <w:r w:rsidRPr="009F4A7B">
        <w:rPr>
          <w:rStyle w:val="StyleUnderline"/>
          <w:highlight w:val="green"/>
        </w:rPr>
        <w:t>lack of electricity</w:t>
      </w:r>
      <w:r w:rsidRPr="00914E62">
        <w:rPr>
          <w:sz w:val="16"/>
        </w:rPr>
        <w:t xml:space="preserve"> in any of these areas </w:t>
      </w:r>
      <w:r w:rsidRPr="009F4A7B">
        <w:rPr>
          <w:rStyle w:val="StyleUnderline"/>
          <w:highlight w:val="green"/>
        </w:rPr>
        <w:t>would reduce</w:t>
      </w:r>
      <w:r w:rsidRPr="009D7558">
        <w:rPr>
          <w:rStyle w:val="StyleUnderline"/>
        </w:rPr>
        <w:t xml:space="preserve"> the </w:t>
      </w:r>
      <w:r w:rsidRPr="009F4A7B">
        <w:rPr>
          <w:rStyle w:val="StyleUnderline"/>
          <w:highlight w:val="green"/>
        </w:rPr>
        <w:t xml:space="preserve">population to </w:t>
      </w:r>
      <w:r w:rsidRPr="009F4A7B">
        <w:rPr>
          <w:rStyle w:val="Emphasis"/>
          <w:highlight w:val="green"/>
        </w:rPr>
        <w:t>Dark Age</w:t>
      </w:r>
      <w:r w:rsidRPr="009D7558">
        <w:rPr>
          <w:rStyle w:val="Emphasis"/>
        </w:rPr>
        <w:t xml:space="preserve">-like </w:t>
      </w:r>
      <w:r w:rsidRPr="009F4A7B">
        <w:rPr>
          <w:rStyle w:val="Emphasis"/>
          <w:highlight w:val="green"/>
        </w:rPr>
        <w:t>conditions</w:t>
      </w:r>
      <w:r w:rsidRPr="00914E62">
        <w:rPr>
          <w:sz w:val="16"/>
        </w:rPr>
        <w:t xml:space="preserve">. Drinking </w:t>
      </w:r>
      <w:r w:rsidRPr="00C15986">
        <w:rPr>
          <w:rStyle w:val="Emphasis"/>
        </w:rPr>
        <w:t>water supply</w:t>
      </w:r>
      <w:r w:rsidRPr="00C15986">
        <w:rPr>
          <w:rStyle w:val="StyleUnderline"/>
        </w:rPr>
        <w:t xml:space="preserve"> would break down</w:t>
      </w:r>
      <w:r w:rsidRPr="00914E62">
        <w:rPr>
          <w:sz w:val="16"/>
        </w:rPr>
        <w:t xml:space="preserve"> for lack of pumping, and sewage service would cease shortly thereafter. For lack of refrigeration, </w:t>
      </w:r>
      <w:r w:rsidRPr="009D7558">
        <w:rPr>
          <w:rStyle w:val="StyleUnderline"/>
        </w:rPr>
        <w:t xml:space="preserve">the </w:t>
      </w:r>
      <w:r w:rsidRPr="009F4A7B">
        <w:rPr>
          <w:rStyle w:val="Emphasis"/>
          <w:highlight w:val="green"/>
        </w:rPr>
        <w:t>food chain would collapse</w:t>
      </w:r>
      <w:r w:rsidRPr="009D7558">
        <w:rPr>
          <w:rStyle w:val="StyleUnderline"/>
        </w:rPr>
        <w:t xml:space="preserve">, and </w:t>
      </w:r>
      <w:r w:rsidRPr="00C15986">
        <w:rPr>
          <w:rStyle w:val="StyleUnderline"/>
        </w:rPr>
        <w:t>medical supplies would be lost</w:t>
      </w:r>
      <w:r w:rsidRPr="00914E62">
        <w:rPr>
          <w:sz w:val="16"/>
        </w:rPr>
        <w:t xml:space="preserve">. Fuel could not be pumped, and thus </w:t>
      </w:r>
      <w:r w:rsidRPr="009D7558">
        <w:rPr>
          <w:rStyle w:val="StyleUnderline"/>
        </w:rPr>
        <w:t>transportation would break down</w:t>
      </w:r>
      <w:r w:rsidRPr="00914E62">
        <w:rPr>
          <w:sz w:val="16"/>
        </w:rPr>
        <w:t xml:space="preserve">. Heating and air conditioning systems would cease functioning. </w:t>
      </w:r>
      <w:r w:rsidRPr="009F4A7B">
        <w:rPr>
          <w:rStyle w:val="StyleUnderline"/>
          <w:highlight w:val="green"/>
        </w:rPr>
        <w:t>Communication would be [undermined]</w:t>
      </w:r>
      <w:r w:rsidRPr="003A35CD">
        <w:rPr>
          <w:rStyle w:val="StyleUnderline"/>
        </w:rPr>
        <w:t xml:space="preserve"> crippled</w:t>
      </w:r>
      <w:r w:rsidRPr="009D7558">
        <w:rPr>
          <w:rStyle w:val="StyleUnderline"/>
        </w:rPr>
        <w:t xml:space="preserve"> by the lack of electricity</w:t>
      </w:r>
      <w:r w:rsidRPr="00914E62">
        <w:rPr>
          <w:sz w:val="16"/>
        </w:rPr>
        <w:t xml:space="preserve"> as well as from the direct damage to satellites and sensitive electronics which a solar storm produces—perhaps no Internet and no cell phones. </w:t>
      </w:r>
      <w:r w:rsidRPr="009F4A7B">
        <w:rPr>
          <w:rStyle w:val="Emphasis"/>
          <w:highlight w:val="green"/>
        </w:rPr>
        <w:t>Modern life would come to an end</w:t>
      </w:r>
      <w:r w:rsidRPr="009F4A7B">
        <w:rPr>
          <w:rStyle w:val="StyleUnderline"/>
          <w:highlight w:val="green"/>
        </w:rPr>
        <w:t>, and</w:t>
      </w:r>
      <w:r w:rsidRPr="009D7558">
        <w:rPr>
          <w:rStyle w:val="StyleUnderline"/>
        </w:rPr>
        <w:t xml:space="preserve"> a population and economic </w:t>
      </w:r>
      <w:r w:rsidRPr="009F4A7B">
        <w:rPr>
          <w:rStyle w:val="StyleUnderline"/>
          <w:highlight w:val="green"/>
        </w:rPr>
        <w:t>infrastructure</w:t>
      </w:r>
      <w:r w:rsidRPr="009D7558">
        <w:rPr>
          <w:rStyle w:val="StyleUnderline"/>
        </w:rPr>
        <w:t xml:space="preserve"> unprepared for a return to pre-electricity conditions </w:t>
      </w:r>
      <w:r w:rsidRPr="009F4A7B">
        <w:rPr>
          <w:rStyle w:val="StyleUnderline"/>
          <w:highlight w:val="green"/>
        </w:rPr>
        <w:t xml:space="preserve">could </w:t>
      </w:r>
      <w:r w:rsidRPr="009F4A7B">
        <w:rPr>
          <w:rStyle w:val="Emphasis"/>
          <w:highlight w:val="green"/>
        </w:rPr>
        <w:t>descend into chaos</w:t>
      </w:r>
      <w:r w:rsidRPr="00914E62">
        <w:rPr>
          <w:sz w:val="16"/>
        </w:rPr>
        <w:t>.</w:t>
      </w:r>
    </w:p>
    <w:p w:rsidR="00E74D57" w:rsidRPr="00687035" w:rsidRDefault="00E74D57" w:rsidP="00406B7E">
      <w:pPr>
        <w:pStyle w:val="Heading3"/>
      </w:pPr>
      <w:r>
        <w:t xml:space="preserve">Reactor meltdown = extinction </w:t>
      </w:r>
      <w:proofErr w:type="spellStart"/>
      <w:r w:rsidRPr="00687035">
        <w:t>xtinction</w:t>
      </w:r>
      <w:proofErr w:type="spellEnd"/>
    </w:p>
    <w:p w:rsidR="00E74D57" w:rsidRPr="00687035" w:rsidRDefault="00E74D57" w:rsidP="00E74D57">
      <w:proofErr w:type="spellStart"/>
      <w:r w:rsidRPr="00687035">
        <w:rPr>
          <w:rStyle w:val="Heading2Char3"/>
        </w:rPr>
        <w:t>Caldicott</w:t>
      </w:r>
      <w:proofErr w:type="spellEnd"/>
      <w:r w:rsidRPr="00687035">
        <w:rPr>
          <w:rStyle w:val="Heading2Char3"/>
        </w:rPr>
        <w:t xml:space="preserve"> 94</w:t>
      </w:r>
      <w:r w:rsidRPr="00687035">
        <w:t xml:space="preserve"> (Helen, Australian Physician, Nuclear Madness, p. 21)</w:t>
      </w:r>
    </w:p>
    <w:p w:rsidR="00E74D57" w:rsidRDefault="00E74D57" w:rsidP="00E74D57">
      <w:pPr>
        <w:widowControl w:val="0"/>
      </w:pPr>
      <w:r w:rsidRPr="001600A5">
        <w:rPr>
          <w:sz w:val="16"/>
        </w:rPr>
        <w:t xml:space="preserve">As a physician, I contend that </w:t>
      </w:r>
      <w:r w:rsidRPr="009F4A7B">
        <w:rPr>
          <w:rStyle w:val="StyleUnderline"/>
          <w:highlight w:val="green"/>
        </w:rPr>
        <w:t>nuclear tech</w:t>
      </w:r>
      <w:r w:rsidRPr="00FA570D">
        <w:rPr>
          <w:rStyle w:val="StyleUnderline"/>
        </w:rPr>
        <w:t xml:space="preserve">nology </w:t>
      </w:r>
      <w:r w:rsidRPr="009F4A7B">
        <w:rPr>
          <w:rStyle w:val="StyleUnderline"/>
          <w:highlight w:val="green"/>
        </w:rPr>
        <w:t xml:space="preserve">threatens </w:t>
      </w:r>
      <w:r w:rsidRPr="009F4A7B">
        <w:rPr>
          <w:rStyle w:val="Emphasis"/>
          <w:highlight w:val="green"/>
        </w:rPr>
        <w:t>life on our planet</w:t>
      </w:r>
      <w:r w:rsidRPr="009F4A7B">
        <w:rPr>
          <w:rStyle w:val="StyleUnderline"/>
          <w:highlight w:val="green"/>
        </w:rPr>
        <w:t xml:space="preserve"> with </w:t>
      </w:r>
      <w:r w:rsidRPr="009F4A7B">
        <w:rPr>
          <w:rStyle w:val="Emphasis"/>
          <w:highlight w:val="green"/>
        </w:rPr>
        <w:t>extinction</w:t>
      </w:r>
      <w:r w:rsidRPr="001600A5">
        <w:rPr>
          <w:sz w:val="16"/>
        </w:rPr>
        <w:t xml:space="preserve">. If present trends continue, </w:t>
      </w:r>
      <w:r w:rsidRPr="009F4A7B">
        <w:rPr>
          <w:rStyle w:val="StyleUnderline"/>
          <w:highlight w:val="green"/>
        </w:rPr>
        <w:t>the air we breathe</w:t>
      </w:r>
      <w:r w:rsidRPr="00FA570D">
        <w:rPr>
          <w:rStyle w:val="StyleUnderline"/>
        </w:rPr>
        <w:t xml:space="preserve">, the </w:t>
      </w:r>
      <w:r w:rsidRPr="009F4A7B">
        <w:rPr>
          <w:rStyle w:val="StyleUnderline"/>
          <w:highlight w:val="green"/>
        </w:rPr>
        <w:t xml:space="preserve">food we eat, and </w:t>
      </w:r>
      <w:r w:rsidRPr="00FA570D">
        <w:rPr>
          <w:rStyle w:val="StyleUnderline"/>
        </w:rPr>
        <w:t xml:space="preserve">the </w:t>
      </w:r>
      <w:r w:rsidRPr="009F4A7B">
        <w:rPr>
          <w:rStyle w:val="StyleUnderline"/>
          <w:highlight w:val="green"/>
        </w:rPr>
        <w:t xml:space="preserve">water we drink will </w:t>
      </w:r>
      <w:r w:rsidRPr="00FA570D">
        <w:rPr>
          <w:rStyle w:val="StyleUnderline"/>
        </w:rPr>
        <w:t xml:space="preserve">soon </w:t>
      </w:r>
      <w:r w:rsidRPr="009F4A7B">
        <w:rPr>
          <w:rStyle w:val="StyleUnderline"/>
          <w:highlight w:val="green"/>
        </w:rPr>
        <w:t xml:space="preserve">be contaminated with </w:t>
      </w:r>
      <w:r w:rsidRPr="00FA570D">
        <w:rPr>
          <w:rStyle w:val="StyleUnderline"/>
        </w:rPr>
        <w:t xml:space="preserve">enough </w:t>
      </w:r>
      <w:r w:rsidRPr="009F4A7B">
        <w:rPr>
          <w:rStyle w:val="Emphasis"/>
          <w:highlight w:val="green"/>
        </w:rPr>
        <w:t>radioactive pollutants</w:t>
      </w:r>
      <w:r w:rsidRPr="00FA570D">
        <w:rPr>
          <w:rStyle w:val="StyleUnderline"/>
        </w:rPr>
        <w:t xml:space="preserve"> to pose a potential health hazard far greater than any plague humanity has ever experienced</w:t>
      </w:r>
      <w:r w:rsidRPr="001600A5">
        <w:rPr>
          <w:sz w:val="16"/>
        </w:rPr>
        <w:t xml:space="preserve">. Unknowingly exposed to these radioactive poisons, some of us may be developing cancer right now. </w:t>
      </w:r>
      <w:r w:rsidRPr="00FA570D">
        <w:rPr>
          <w:rStyle w:val="StyleUnderline"/>
        </w:rPr>
        <w:t>Others may be passing damaged genes, the basic chemical units that transmit hereditary characteristics, to future generations</w:t>
      </w:r>
      <w:r w:rsidRPr="001600A5">
        <w:rPr>
          <w:sz w:val="16"/>
        </w:rPr>
        <w:t>. And more of us will inevitably be affected unless we bring about a dramatic reversal of the world’s pronuclear policies.</w:t>
      </w:r>
    </w:p>
    <w:p w:rsidR="00E74D57" w:rsidRPr="007B5021" w:rsidRDefault="00E74D57" w:rsidP="00406B7E">
      <w:pPr>
        <w:pStyle w:val="Heading3"/>
      </w:pPr>
      <w:proofErr w:type="spellStart"/>
      <w:r>
        <w:t>Heg</w:t>
      </w:r>
      <w:proofErr w:type="spellEnd"/>
      <w:r>
        <w:t xml:space="preserve"> Collapse d</w:t>
      </w:r>
      <w:r w:rsidRPr="007B5021">
        <w:t xml:space="preserve">isrupts the international order- ensures great power wars, allied </w:t>
      </w:r>
      <w:proofErr w:type="spellStart"/>
      <w:r w:rsidRPr="007B5021">
        <w:t>prolif</w:t>
      </w:r>
      <w:proofErr w:type="spellEnd"/>
      <w:r w:rsidRPr="007B5021">
        <w:t xml:space="preserve"> and </w:t>
      </w:r>
      <w:r>
        <w:t xml:space="preserve">the end of </w:t>
      </w:r>
      <w:r w:rsidRPr="007B5021">
        <w:t>global coop</w:t>
      </w:r>
    </w:p>
    <w:p w:rsidR="00E74D57" w:rsidRPr="007B5021" w:rsidRDefault="00E74D57" w:rsidP="00E74D57">
      <w:r w:rsidRPr="007B5021">
        <w:rPr>
          <w:rStyle w:val="Style13ptBold"/>
        </w:rPr>
        <w:t>Brooks et al. ’13</w:t>
      </w:r>
      <w:r w:rsidRPr="007B5021">
        <w:t xml:space="preserve"> (STEPHEN G. BROOKS is Associate Professor of Government at Dartmouth College. G. JOHN IKENBERRY is</w:t>
      </w:r>
      <w:r w:rsidRPr="007B5021">
        <w:rPr>
          <w:sz w:val="12"/>
        </w:rPr>
        <w:t xml:space="preserve"> </w:t>
      </w:r>
      <w:r w:rsidRPr="007B5021">
        <w:t>Albert G. Milbank Professor of Politics and International Affairs at Princeton University and Global Eminence</w:t>
      </w:r>
      <w:r w:rsidRPr="007B5021">
        <w:rPr>
          <w:sz w:val="12"/>
        </w:rPr>
        <w:t xml:space="preserve"> </w:t>
      </w:r>
      <w:r w:rsidRPr="007B5021">
        <w:t xml:space="preserve">Scholar at Kyung </w:t>
      </w:r>
      <w:proofErr w:type="spellStart"/>
      <w:r w:rsidRPr="007B5021">
        <w:t>Hee</w:t>
      </w:r>
      <w:proofErr w:type="spellEnd"/>
      <w:r w:rsidRPr="007B5021">
        <w:t xml:space="preserve"> University in Seoul. WILLIAM C. WOHLFORTH is Daniel Webster Professor of</w:t>
      </w:r>
      <w:r w:rsidRPr="007B5021">
        <w:rPr>
          <w:sz w:val="12"/>
        </w:rPr>
        <w:t xml:space="preserve"> </w:t>
      </w:r>
      <w:r w:rsidRPr="007B5021">
        <w:t>Government at Dartmouth College) “Lean Forward</w:t>
      </w:r>
      <w:r w:rsidRPr="007B5021">
        <w:rPr>
          <w:sz w:val="12"/>
        </w:rPr>
        <w:t xml:space="preserve"> </w:t>
      </w:r>
      <w:proofErr w:type="gramStart"/>
      <w:r w:rsidRPr="007B5021">
        <w:t>In</w:t>
      </w:r>
      <w:proofErr w:type="gramEnd"/>
      <w:r w:rsidRPr="007B5021">
        <w:t xml:space="preserve"> Defense of American Engagement” http://www.saintjoehigh.com/ourpages/auto/2013/1/7/40360647/13-0102%20Lean%20Forward.pdf (xo1)</w:t>
      </w:r>
    </w:p>
    <w:p w:rsidR="00E74D57" w:rsidRPr="007B5021" w:rsidRDefault="00E74D57" w:rsidP="00E74D57">
      <w:pPr>
        <w:rPr>
          <w:rStyle w:val="StyleUnderline"/>
        </w:rPr>
      </w:pPr>
      <w:r w:rsidRPr="005262B3">
        <w:rPr>
          <w:sz w:val="16"/>
        </w:rPr>
        <w:t xml:space="preserve">KEEPING THE PEACE Of course, even if it is true that the costs of deep engagement fall far below what advocates of retrenchment claim, they would not be worth bearing unless they yielded greater benefits. In fact, they do. The most obvious benefit of </w:t>
      </w:r>
      <w:r w:rsidRPr="009F4A7B">
        <w:rPr>
          <w:rStyle w:val="StyleUnderline"/>
          <w:highlight w:val="green"/>
        </w:rPr>
        <w:t>the current strategy</w:t>
      </w:r>
      <w:r w:rsidRPr="005262B3">
        <w:rPr>
          <w:sz w:val="16"/>
        </w:rPr>
        <w:t xml:space="preserve"> is that it </w:t>
      </w:r>
      <w:r w:rsidRPr="009F4A7B">
        <w:rPr>
          <w:rStyle w:val="StyleUnderline"/>
          <w:highlight w:val="green"/>
        </w:rPr>
        <w:t>reduces the risk of a dangerous conflict</w:t>
      </w:r>
      <w:r w:rsidRPr="005262B3">
        <w:rPr>
          <w:sz w:val="16"/>
        </w:rPr>
        <w:t xml:space="preserve">. The United States' </w:t>
      </w:r>
      <w:r w:rsidRPr="009F4A7B">
        <w:rPr>
          <w:rStyle w:val="StyleUnderline"/>
          <w:highlight w:val="green"/>
        </w:rPr>
        <w:t>security</w:t>
      </w:r>
      <w:r w:rsidRPr="007B5021">
        <w:rPr>
          <w:rStyle w:val="StyleUnderline"/>
        </w:rPr>
        <w:t xml:space="preserve"> </w:t>
      </w:r>
      <w:r w:rsidRPr="009F4A7B">
        <w:rPr>
          <w:rStyle w:val="StyleUnderline"/>
          <w:highlight w:val="green"/>
        </w:rPr>
        <w:t>commitments</w:t>
      </w:r>
      <w:r w:rsidRPr="007B5021">
        <w:rPr>
          <w:rStyle w:val="StyleUnderline"/>
        </w:rPr>
        <w:t xml:space="preserve"> </w:t>
      </w:r>
      <w:r w:rsidRPr="009F4A7B">
        <w:rPr>
          <w:rStyle w:val="StyleUnderline"/>
          <w:highlight w:val="green"/>
        </w:rPr>
        <w:t>deter states</w:t>
      </w:r>
      <w:r w:rsidRPr="007B5021">
        <w:rPr>
          <w:rStyle w:val="StyleUnderline"/>
        </w:rPr>
        <w:t xml:space="preserve"> with aspirations to regional hegemony</w:t>
      </w:r>
      <w:r w:rsidRPr="005262B3">
        <w:rPr>
          <w:sz w:val="16"/>
        </w:rPr>
        <w:t xml:space="preserve"> </w:t>
      </w:r>
      <w:r w:rsidRPr="007B5021">
        <w:rPr>
          <w:rStyle w:val="StyleUnderline"/>
        </w:rPr>
        <w:t>from contemplating expansion and dissuade U.S. partners from trying to solve security problems on their own in ways that would end up threatening other states.</w:t>
      </w:r>
      <w:r w:rsidRPr="005262B3">
        <w:rPr>
          <w:sz w:val="16"/>
        </w:rPr>
        <w:t xml:space="preserve"> Skeptics discount this benefit by arguing that U.S. security guarantees aren't necessary to prevent dangerous rivalries from erupting. They maintain that the high costs of territorial conquest and the many tools countries can use to signal their benign intentions are enough to prevent conflict. In other words, major powers could peacefully manage regional </w:t>
      </w:r>
      <w:proofErr w:type="spellStart"/>
      <w:r w:rsidRPr="007B5021">
        <w:rPr>
          <w:rStyle w:val="StyleUnderline"/>
        </w:rPr>
        <w:t>multipolarity</w:t>
      </w:r>
      <w:proofErr w:type="spellEnd"/>
      <w:r w:rsidRPr="005262B3">
        <w:rPr>
          <w:sz w:val="16"/>
        </w:rPr>
        <w:t xml:space="preserve"> without the American pacifier. But that outlook </w:t>
      </w:r>
      <w:r w:rsidRPr="007B5021">
        <w:rPr>
          <w:rStyle w:val="StyleUnderline"/>
        </w:rPr>
        <w:t>is too sanguine</w:t>
      </w:r>
      <w:r w:rsidRPr="005262B3">
        <w:rPr>
          <w:sz w:val="16"/>
        </w:rPr>
        <w:t xml:space="preserve">. </w:t>
      </w:r>
      <w:r w:rsidRPr="009F4A7B">
        <w:rPr>
          <w:rStyle w:val="StyleUnderline"/>
          <w:highlight w:val="green"/>
        </w:rPr>
        <w:t>If Washington got out of East Asia, Japan and South Korea would</w:t>
      </w:r>
      <w:r w:rsidRPr="007B5021">
        <w:rPr>
          <w:rStyle w:val="StyleUnderline"/>
        </w:rPr>
        <w:t xml:space="preserve"> likely expand their military capabilities and </w:t>
      </w:r>
      <w:r w:rsidRPr="009F4A7B">
        <w:rPr>
          <w:rStyle w:val="StyleUnderline"/>
          <w:highlight w:val="green"/>
        </w:rPr>
        <w:t>go nuclear,</w:t>
      </w:r>
      <w:r w:rsidRPr="007B5021">
        <w:rPr>
          <w:rStyle w:val="StyleUnderline"/>
        </w:rPr>
        <w:t xml:space="preserve"> which could </w:t>
      </w:r>
      <w:r w:rsidRPr="009F4A7B">
        <w:rPr>
          <w:rStyle w:val="StyleUnderline"/>
          <w:highlight w:val="green"/>
        </w:rPr>
        <w:t>provoke a destabilizing reaction from China</w:t>
      </w:r>
      <w:r w:rsidRPr="005262B3">
        <w:rPr>
          <w:sz w:val="16"/>
        </w:rPr>
        <w:t xml:space="preserve">. It's worth noting that during the Cold War, both South Korea and Taiwan tried to obtain nuclear weapons; the only thing that stopped them was the United States, which used its security commitments to restrain their nuclear temptations. Similarly, </w:t>
      </w:r>
      <w:r w:rsidRPr="007B5021">
        <w:rPr>
          <w:rStyle w:val="StyleUnderline"/>
        </w:rPr>
        <w:t>were the</w:t>
      </w:r>
      <w:r w:rsidRPr="005262B3">
        <w:rPr>
          <w:sz w:val="16"/>
        </w:rPr>
        <w:t xml:space="preserve"> </w:t>
      </w:r>
      <w:r w:rsidRPr="007B5021">
        <w:rPr>
          <w:rStyle w:val="Emphasis"/>
        </w:rPr>
        <w:t>U</w:t>
      </w:r>
      <w:r w:rsidRPr="005262B3">
        <w:rPr>
          <w:sz w:val="16"/>
        </w:rPr>
        <w:t xml:space="preserve">nited </w:t>
      </w:r>
      <w:r w:rsidRPr="007B5021">
        <w:rPr>
          <w:rStyle w:val="Emphasis"/>
        </w:rPr>
        <w:t>S</w:t>
      </w:r>
      <w:r w:rsidRPr="005262B3">
        <w:rPr>
          <w:sz w:val="16"/>
        </w:rPr>
        <w:t xml:space="preserve">tates </w:t>
      </w:r>
      <w:r w:rsidRPr="009F4A7B">
        <w:rPr>
          <w:rStyle w:val="StyleUnderline"/>
          <w:highlight w:val="green"/>
        </w:rPr>
        <w:t>to leave the Middle East</w:t>
      </w:r>
      <w:r w:rsidRPr="009F4A7B">
        <w:rPr>
          <w:sz w:val="16"/>
          <w:highlight w:val="green"/>
        </w:rPr>
        <w:t>,</w:t>
      </w:r>
      <w:r w:rsidRPr="005262B3">
        <w:rPr>
          <w:sz w:val="16"/>
        </w:rPr>
        <w:t xml:space="preserve"> the countries currently backed by Washington -- notably, </w:t>
      </w:r>
      <w:r w:rsidRPr="009F4A7B">
        <w:rPr>
          <w:rStyle w:val="StyleUnderline"/>
          <w:highlight w:val="green"/>
        </w:rPr>
        <w:t>Israel, Egypt, and Saudi Arabia</w:t>
      </w:r>
      <w:r w:rsidRPr="009F4A7B">
        <w:rPr>
          <w:sz w:val="16"/>
          <w:highlight w:val="green"/>
        </w:rPr>
        <w:t xml:space="preserve"> --</w:t>
      </w:r>
      <w:r w:rsidRPr="005262B3">
        <w:rPr>
          <w:sz w:val="16"/>
        </w:rPr>
        <w:t xml:space="preserve"> </w:t>
      </w:r>
      <w:r w:rsidRPr="007B5021">
        <w:rPr>
          <w:rStyle w:val="StyleUnderline"/>
        </w:rPr>
        <w:t xml:space="preserve">might act in ways that </w:t>
      </w:r>
      <w:r w:rsidRPr="009F4A7B">
        <w:rPr>
          <w:rStyle w:val="StyleUnderline"/>
          <w:highlight w:val="green"/>
        </w:rPr>
        <w:t>would</w:t>
      </w:r>
      <w:r w:rsidRPr="007B5021">
        <w:rPr>
          <w:rStyle w:val="StyleUnderline"/>
        </w:rPr>
        <w:t xml:space="preserve"> </w:t>
      </w:r>
      <w:r w:rsidRPr="009F4A7B">
        <w:rPr>
          <w:rStyle w:val="StyleUnderline"/>
          <w:highlight w:val="green"/>
        </w:rPr>
        <w:t>intensify the region's</w:t>
      </w:r>
      <w:r w:rsidRPr="007B5021">
        <w:rPr>
          <w:rStyle w:val="StyleUnderline"/>
        </w:rPr>
        <w:t xml:space="preserve"> </w:t>
      </w:r>
      <w:r w:rsidRPr="009F4A7B">
        <w:rPr>
          <w:rStyle w:val="StyleUnderline"/>
          <w:highlight w:val="green"/>
        </w:rPr>
        <w:t>security dilemmas</w:t>
      </w:r>
      <w:r w:rsidRPr="005262B3">
        <w:rPr>
          <w:sz w:val="16"/>
        </w:rPr>
        <w:t xml:space="preserve">. </w:t>
      </w:r>
      <w:r w:rsidRPr="007B5021">
        <w:rPr>
          <w:rStyle w:val="StyleUnderline"/>
        </w:rPr>
        <w:t xml:space="preserve">There would </w:t>
      </w:r>
      <w:r w:rsidRPr="009F4A7B">
        <w:rPr>
          <w:rStyle w:val="StyleUnderline"/>
          <w:highlight w:val="green"/>
        </w:rPr>
        <w:t>even</w:t>
      </w:r>
      <w:r w:rsidRPr="007B5021">
        <w:rPr>
          <w:rStyle w:val="StyleUnderline"/>
        </w:rPr>
        <w:t xml:space="preserve"> be reason to worry about </w:t>
      </w:r>
      <w:r w:rsidRPr="009F4A7B">
        <w:rPr>
          <w:rStyle w:val="StyleUnderline"/>
          <w:highlight w:val="green"/>
        </w:rPr>
        <w:t>Europe</w:t>
      </w:r>
      <w:r w:rsidRPr="007B5021">
        <w:rPr>
          <w:rStyle w:val="StyleUnderline"/>
        </w:rPr>
        <w:t>.</w:t>
      </w:r>
      <w:r w:rsidRPr="005262B3">
        <w:rPr>
          <w:sz w:val="16"/>
        </w:rPr>
        <w:t xml:space="preserve"> Although it's hard to imagine the return of great-power military competition in a post-American Europe, </w:t>
      </w:r>
      <w:r w:rsidRPr="007B5021">
        <w:rPr>
          <w:rStyle w:val="StyleUnderline"/>
        </w:rPr>
        <w:t>it's not difficult to foresee governments there refusing to pay the budgetary costs of higher military outlays and the political costs of increasing EU defense cooperation</w:t>
      </w:r>
      <w:r w:rsidRPr="005262B3">
        <w:rPr>
          <w:sz w:val="16"/>
        </w:rPr>
        <w:t xml:space="preserve">. </w:t>
      </w:r>
      <w:r w:rsidRPr="009F4A7B">
        <w:rPr>
          <w:rStyle w:val="StyleUnderline"/>
          <w:highlight w:val="green"/>
        </w:rPr>
        <w:t>The</w:t>
      </w:r>
      <w:r w:rsidRPr="007B5021">
        <w:rPr>
          <w:rStyle w:val="StyleUnderline"/>
        </w:rPr>
        <w:t xml:space="preserve"> </w:t>
      </w:r>
      <w:r w:rsidRPr="009F4A7B">
        <w:rPr>
          <w:rStyle w:val="StyleUnderline"/>
          <w:highlight w:val="green"/>
        </w:rPr>
        <w:t>result might be a continent incapable of securing itself from threats on its periphery, unable to join foreign</w:t>
      </w:r>
      <w:r w:rsidRPr="007B5021">
        <w:rPr>
          <w:rStyle w:val="StyleUnderline"/>
        </w:rPr>
        <w:t xml:space="preserve"> </w:t>
      </w:r>
      <w:r w:rsidRPr="009F4A7B">
        <w:rPr>
          <w:rStyle w:val="StyleUnderline"/>
          <w:highlight w:val="green"/>
        </w:rPr>
        <w:t>interventions</w:t>
      </w:r>
      <w:r w:rsidRPr="007B5021">
        <w:rPr>
          <w:rStyle w:val="StyleUnderline"/>
        </w:rPr>
        <w:t xml:space="preserve"> on which U.S. leaders might want European help, </w:t>
      </w:r>
      <w:r w:rsidRPr="009F4A7B">
        <w:rPr>
          <w:rStyle w:val="StyleUnderline"/>
          <w:highlight w:val="green"/>
        </w:rPr>
        <w:t>and vulnerable to</w:t>
      </w:r>
      <w:r w:rsidRPr="007B5021">
        <w:rPr>
          <w:rStyle w:val="StyleUnderline"/>
        </w:rPr>
        <w:t xml:space="preserve"> the influence of </w:t>
      </w:r>
      <w:r w:rsidRPr="009F4A7B">
        <w:rPr>
          <w:rStyle w:val="StyleUnderline"/>
          <w:highlight w:val="green"/>
        </w:rPr>
        <w:t>outside rising</w:t>
      </w:r>
      <w:r w:rsidRPr="007B5021">
        <w:rPr>
          <w:rStyle w:val="StyleUnderline"/>
        </w:rPr>
        <w:t xml:space="preserve"> </w:t>
      </w:r>
      <w:r w:rsidRPr="009F4A7B">
        <w:rPr>
          <w:rStyle w:val="StyleUnderline"/>
          <w:highlight w:val="green"/>
        </w:rPr>
        <w:t>powers</w:t>
      </w:r>
      <w:r w:rsidRPr="007B5021">
        <w:rPr>
          <w:rStyle w:val="StyleUnderline"/>
        </w:rPr>
        <w:t>.</w:t>
      </w:r>
      <w:r w:rsidRPr="005262B3">
        <w:rPr>
          <w:sz w:val="16"/>
        </w:rPr>
        <w:t xml:space="preserve"> Given how easily a </w:t>
      </w:r>
      <w:r w:rsidRPr="007B5021">
        <w:rPr>
          <w:rStyle w:val="StyleUnderline"/>
        </w:rPr>
        <w:t xml:space="preserve">U.S. withdrawal from key regions could lead to dangerous competition, </w:t>
      </w:r>
      <w:r w:rsidRPr="005262B3">
        <w:rPr>
          <w:sz w:val="16"/>
        </w:rPr>
        <w:t xml:space="preserve">advocates of retrenchment tend to put forth another argument: that such rivalries wouldn't actually hurt the United States. To be sure, few doubt that the United States could survive the return of conflict among powers in Asia or the Middle East -- but at what cost? </w:t>
      </w:r>
      <w:r w:rsidRPr="009F4A7B">
        <w:rPr>
          <w:rStyle w:val="StyleUnderline"/>
          <w:highlight w:val="green"/>
        </w:rPr>
        <w:t>Were states</w:t>
      </w:r>
      <w:r w:rsidRPr="007B5021">
        <w:rPr>
          <w:rStyle w:val="StyleUnderline"/>
        </w:rPr>
        <w:t xml:space="preserve"> in one or both of these regions </w:t>
      </w:r>
      <w:r w:rsidRPr="009F4A7B">
        <w:rPr>
          <w:rStyle w:val="StyleUnderline"/>
          <w:highlight w:val="green"/>
        </w:rPr>
        <w:t>to start competing</w:t>
      </w:r>
      <w:r w:rsidRPr="007B5021">
        <w:rPr>
          <w:rStyle w:val="StyleUnderline"/>
        </w:rPr>
        <w:t xml:space="preserve"> against one another, </w:t>
      </w:r>
      <w:r w:rsidRPr="009F4A7B">
        <w:rPr>
          <w:rStyle w:val="StyleUnderline"/>
          <w:highlight w:val="green"/>
        </w:rPr>
        <w:t>they</w:t>
      </w:r>
      <w:r w:rsidRPr="007B5021">
        <w:rPr>
          <w:rStyle w:val="StyleUnderline"/>
        </w:rPr>
        <w:t xml:space="preserve"> </w:t>
      </w:r>
      <w:r w:rsidRPr="009F4A7B">
        <w:rPr>
          <w:rStyle w:val="StyleUnderline"/>
          <w:highlight w:val="green"/>
        </w:rPr>
        <w:t>would</w:t>
      </w:r>
      <w:r w:rsidRPr="007B5021">
        <w:rPr>
          <w:rStyle w:val="StyleUnderline"/>
        </w:rPr>
        <w:t xml:space="preserve"> likely </w:t>
      </w:r>
      <w:r w:rsidRPr="009F4A7B">
        <w:rPr>
          <w:rStyle w:val="StyleUnderline"/>
          <w:highlight w:val="green"/>
        </w:rPr>
        <w:t>boost their military budgets, arm client states, and</w:t>
      </w:r>
      <w:r w:rsidRPr="007B5021">
        <w:rPr>
          <w:rStyle w:val="StyleUnderline"/>
        </w:rPr>
        <w:t xml:space="preserve"> perhaps even </w:t>
      </w:r>
      <w:r w:rsidRPr="009F4A7B">
        <w:rPr>
          <w:rStyle w:val="StyleUnderline"/>
          <w:highlight w:val="green"/>
        </w:rPr>
        <w:t>start regional proxy wars</w:t>
      </w:r>
      <w:r w:rsidRPr="007B5021">
        <w:rPr>
          <w:rStyle w:val="StyleUnderline"/>
        </w:rPr>
        <w:t xml:space="preserve">, all of which should concern </w:t>
      </w:r>
      <w:r w:rsidRPr="009F4A7B">
        <w:rPr>
          <w:rStyle w:val="StyleUnderline"/>
          <w:highlight w:val="green"/>
        </w:rPr>
        <w:t>the</w:t>
      </w:r>
      <w:r w:rsidRPr="009F4A7B">
        <w:rPr>
          <w:sz w:val="16"/>
          <w:highlight w:val="green"/>
        </w:rPr>
        <w:t xml:space="preserve"> </w:t>
      </w:r>
      <w:r w:rsidRPr="009F4A7B">
        <w:rPr>
          <w:rStyle w:val="Emphasis"/>
          <w:highlight w:val="green"/>
        </w:rPr>
        <w:t>U</w:t>
      </w:r>
      <w:r w:rsidRPr="005262B3">
        <w:rPr>
          <w:sz w:val="16"/>
        </w:rPr>
        <w:t xml:space="preserve">nited </w:t>
      </w:r>
      <w:r w:rsidRPr="009F4A7B">
        <w:rPr>
          <w:rStyle w:val="Emphasis"/>
          <w:highlight w:val="green"/>
        </w:rPr>
        <w:t>S</w:t>
      </w:r>
      <w:r w:rsidRPr="005262B3">
        <w:rPr>
          <w:sz w:val="16"/>
        </w:rPr>
        <w:t xml:space="preserve">tates, in part </w:t>
      </w:r>
      <w:r w:rsidRPr="007B5021">
        <w:rPr>
          <w:rStyle w:val="StyleUnderline"/>
        </w:rPr>
        <w:t>because its le</w:t>
      </w:r>
      <w:r w:rsidRPr="009F4A7B">
        <w:rPr>
          <w:rStyle w:val="StyleUnderline"/>
          <w:highlight w:val="green"/>
        </w:rPr>
        <w:t>ad in military capabilities would narrow</w:t>
      </w:r>
      <w:r w:rsidRPr="005262B3">
        <w:rPr>
          <w:sz w:val="16"/>
        </w:rPr>
        <w:t xml:space="preserve">. </w:t>
      </w:r>
      <w:r w:rsidRPr="009F4A7B">
        <w:rPr>
          <w:rStyle w:val="StyleUnderline"/>
          <w:highlight w:val="green"/>
        </w:rPr>
        <w:t>Greater regional insecurity could</w:t>
      </w:r>
      <w:r w:rsidRPr="007B5021">
        <w:rPr>
          <w:rStyle w:val="StyleUnderline"/>
        </w:rPr>
        <w:t xml:space="preserve"> also </w:t>
      </w:r>
      <w:r w:rsidRPr="009F4A7B">
        <w:rPr>
          <w:rStyle w:val="StyleUnderline"/>
          <w:highlight w:val="green"/>
        </w:rPr>
        <w:t>produce</w:t>
      </w:r>
      <w:r w:rsidRPr="007B5021">
        <w:rPr>
          <w:rStyle w:val="StyleUnderline"/>
        </w:rPr>
        <w:t xml:space="preserve"> </w:t>
      </w:r>
      <w:r w:rsidRPr="009F4A7B">
        <w:rPr>
          <w:rStyle w:val="StyleUnderline"/>
          <w:highlight w:val="green"/>
        </w:rPr>
        <w:t>cascades of nuclear prolif</w:t>
      </w:r>
      <w:r w:rsidRPr="005262B3">
        <w:rPr>
          <w:sz w:val="16"/>
        </w:rPr>
        <w:t xml:space="preserve">eration as powers such as Egypt, Saudi Arabia, Japan, South Korea, and Taiwan built nuclear forces of their own. Those </w:t>
      </w:r>
      <w:r w:rsidRPr="007B5021">
        <w:rPr>
          <w:rStyle w:val="StyleUnderline"/>
        </w:rPr>
        <w:t>countries' regional competitors might then also seek nuclear arsenals</w:t>
      </w:r>
      <w:r w:rsidRPr="005262B3">
        <w:rPr>
          <w:sz w:val="16"/>
        </w:rPr>
        <w:t xml:space="preserve">. Although nuclear deterrence can promote stability between two states with the kinds of nuclear forces that the Soviet Union and the United States possessed, </w:t>
      </w:r>
      <w:r w:rsidRPr="007B5021">
        <w:rPr>
          <w:rStyle w:val="StyleUnderline"/>
        </w:rPr>
        <w:t>things get shakier when there are multiple nuclear rivals with less robust arsenals</w:t>
      </w:r>
      <w:r w:rsidRPr="005262B3">
        <w:rPr>
          <w:sz w:val="16"/>
        </w:rPr>
        <w:t xml:space="preserve">. </w:t>
      </w:r>
      <w:r w:rsidRPr="007B5021">
        <w:rPr>
          <w:rStyle w:val="StyleUnderline"/>
        </w:rPr>
        <w:t>As the number of nuclear powers increases, the probability of illicit transfers, irrational decisions, accidents, and unforeseen crises goes up.</w:t>
      </w:r>
      <w:r w:rsidRPr="005262B3">
        <w:rPr>
          <w:sz w:val="16"/>
        </w:rPr>
        <w:t xml:space="preserve"> The case for abandoning the United States' global role misses the underlying security logic of the current approach. </w:t>
      </w:r>
      <w:r w:rsidRPr="009F4A7B">
        <w:rPr>
          <w:rStyle w:val="StyleUnderline"/>
          <w:highlight w:val="green"/>
        </w:rPr>
        <w:t>By reassuring allies and actively managing regional relations, Washington</w:t>
      </w:r>
      <w:r w:rsidRPr="009F4A7B">
        <w:rPr>
          <w:sz w:val="16"/>
          <w:highlight w:val="green"/>
        </w:rPr>
        <w:t xml:space="preserve"> </w:t>
      </w:r>
      <w:r w:rsidRPr="009F4A7B">
        <w:rPr>
          <w:rStyle w:val="StyleUnderline"/>
          <w:highlight w:val="green"/>
        </w:rPr>
        <w:t>dampens competition</w:t>
      </w:r>
      <w:r w:rsidRPr="005262B3">
        <w:rPr>
          <w:sz w:val="16"/>
        </w:rPr>
        <w:t xml:space="preserve"> in the world's key areas, </w:t>
      </w:r>
      <w:r w:rsidRPr="007B5021">
        <w:rPr>
          <w:rStyle w:val="StyleUnderline"/>
        </w:rPr>
        <w:t>thereby preventing the emergence of a hothouse in which countries would grow new military capabilities</w:t>
      </w:r>
      <w:r w:rsidRPr="005262B3">
        <w:rPr>
          <w:sz w:val="16"/>
        </w:rPr>
        <w:t xml:space="preserve">. For proof that this strategy is working, one need look no further than the defense budgets of the current great powers: on average, since 1991 they have kept their military expenditures as a percentage of GDP to historic lows, and they have not attempted to match the United States' top-end military capabilities. Moreover, all of the world's most modern militaries are U.S. allies, and the United States' military lead over its potential rivals is by many measures growing. On top of all this, the current grand strategy acts as a hedge against the emergence regional hegemons. Some supporters of retrenchment argue that the U.S. military should keep its forces over the horizon and pass the buck to local powers to do the dangerous work of counterbalancing rising regional powers. Washington, they contend, should deploy forces abroad only when a truly credible contender for regional hegemony arises, as in the cases of Germany and Japan during World War II and the Soviet Union during the Cold War. Yet </w:t>
      </w:r>
      <w:r w:rsidRPr="007B5021">
        <w:rPr>
          <w:rStyle w:val="StyleUnderline"/>
        </w:rPr>
        <w:t>there is already a potential contender for regional hegemony -- China -- and to balance it, the</w:t>
      </w:r>
      <w:r w:rsidRPr="005262B3">
        <w:rPr>
          <w:sz w:val="16"/>
        </w:rPr>
        <w:t xml:space="preserve"> </w:t>
      </w:r>
      <w:r w:rsidRPr="007B5021">
        <w:rPr>
          <w:rStyle w:val="Emphasis"/>
        </w:rPr>
        <w:t>U</w:t>
      </w:r>
      <w:r w:rsidRPr="005262B3">
        <w:rPr>
          <w:sz w:val="16"/>
        </w:rPr>
        <w:t xml:space="preserve">nited </w:t>
      </w:r>
      <w:r w:rsidRPr="007B5021">
        <w:rPr>
          <w:rStyle w:val="Emphasis"/>
        </w:rPr>
        <w:t>S</w:t>
      </w:r>
      <w:r w:rsidRPr="005262B3">
        <w:rPr>
          <w:sz w:val="16"/>
        </w:rPr>
        <w:t xml:space="preserve">tates </w:t>
      </w:r>
      <w:r w:rsidRPr="007B5021">
        <w:rPr>
          <w:rStyle w:val="StyleUnderline"/>
        </w:rPr>
        <w:t>will need to maintain its key alliances in Asia and the military capacity to intervene there.</w:t>
      </w:r>
      <w:r w:rsidRPr="005262B3">
        <w:rPr>
          <w:sz w:val="16"/>
        </w:rPr>
        <w:t xml:space="preserve"> The implication is that the United States should get out of Afghanistan and Iraq, reduce its military presence in Europe, and pivot to Asia. Yet that is exactly what the Obama administration is doing. MILITARY DOMINANCE, ECONOMIC PREEMINENCE Preoccupied with security issues, </w:t>
      </w:r>
      <w:r w:rsidRPr="007B5021">
        <w:rPr>
          <w:rStyle w:val="StyleUnderline"/>
        </w:rPr>
        <w:t>critics</w:t>
      </w:r>
      <w:r w:rsidRPr="005262B3">
        <w:rPr>
          <w:sz w:val="16"/>
        </w:rPr>
        <w:t xml:space="preserve"> of the current grand strategy </w:t>
      </w:r>
      <w:r w:rsidRPr="007B5021">
        <w:rPr>
          <w:rStyle w:val="StyleUnderline"/>
        </w:rPr>
        <w:t xml:space="preserve">miss one </w:t>
      </w:r>
      <w:r w:rsidRPr="005262B3">
        <w:rPr>
          <w:sz w:val="16"/>
        </w:rPr>
        <w:t xml:space="preserve">of its most </w:t>
      </w:r>
      <w:r w:rsidRPr="007B5021">
        <w:rPr>
          <w:rStyle w:val="StyleUnderline"/>
        </w:rPr>
        <w:t>important benefit</w:t>
      </w:r>
      <w:r w:rsidRPr="005262B3">
        <w:rPr>
          <w:sz w:val="16"/>
        </w:rPr>
        <w:t xml:space="preserve">s: </w:t>
      </w:r>
      <w:r w:rsidRPr="007B5021">
        <w:rPr>
          <w:rStyle w:val="StyleUnderline"/>
        </w:rPr>
        <w:t>sustaining an open global economy and a favorable place for the</w:t>
      </w:r>
      <w:r w:rsidRPr="005262B3">
        <w:rPr>
          <w:sz w:val="16"/>
        </w:rPr>
        <w:t xml:space="preserve"> </w:t>
      </w:r>
      <w:r w:rsidRPr="007B5021">
        <w:rPr>
          <w:rStyle w:val="Emphasis"/>
        </w:rPr>
        <w:t>U</w:t>
      </w:r>
      <w:r w:rsidRPr="005262B3">
        <w:rPr>
          <w:sz w:val="16"/>
        </w:rPr>
        <w:t xml:space="preserve">nited </w:t>
      </w:r>
      <w:r w:rsidRPr="007B5021">
        <w:rPr>
          <w:rStyle w:val="Emphasis"/>
        </w:rPr>
        <w:t>S</w:t>
      </w:r>
      <w:r w:rsidRPr="005262B3">
        <w:rPr>
          <w:sz w:val="16"/>
        </w:rPr>
        <w:t xml:space="preserve">tates within it. To be sure, the sheer size of its output would guarantee the United States a major role in the global economy whatever grand strategy it adopted. Yet the country's </w:t>
      </w:r>
      <w:r w:rsidRPr="007B5021">
        <w:rPr>
          <w:rStyle w:val="StyleUnderline"/>
        </w:rPr>
        <w:t>military dominance undergirds its economic leadership</w:t>
      </w:r>
      <w:r w:rsidRPr="005262B3">
        <w:rPr>
          <w:sz w:val="16"/>
        </w:rPr>
        <w:t xml:space="preserve">. </w:t>
      </w:r>
      <w:r w:rsidRPr="009F4A7B">
        <w:rPr>
          <w:rStyle w:val="StyleUnderline"/>
          <w:highlight w:val="green"/>
        </w:rPr>
        <w:t>In addition to protecting</w:t>
      </w:r>
      <w:r w:rsidRPr="007B5021">
        <w:rPr>
          <w:rStyle w:val="StyleUnderline"/>
        </w:rPr>
        <w:t xml:space="preserve"> </w:t>
      </w:r>
      <w:r w:rsidRPr="009F4A7B">
        <w:rPr>
          <w:rStyle w:val="StyleUnderline"/>
          <w:highlight w:val="green"/>
        </w:rPr>
        <w:t>the world economy</w:t>
      </w:r>
      <w:r w:rsidRPr="007B5021">
        <w:rPr>
          <w:rStyle w:val="StyleUnderline"/>
        </w:rPr>
        <w:t xml:space="preserve"> from instability, </w:t>
      </w:r>
      <w:r w:rsidRPr="009F4A7B">
        <w:rPr>
          <w:rStyle w:val="StyleUnderline"/>
          <w:highlight w:val="green"/>
        </w:rPr>
        <w:t xml:space="preserve">its military commitments and naval superiority help secure </w:t>
      </w:r>
      <w:r w:rsidRPr="007B5021">
        <w:rPr>
          <w:rStyle w:val="StyleUnderline"/>
        </w:rPr>
        <w:t xml:space="preserve">the sea-lanes and other shipping corridors that allow </w:t>
      </w:r>
      <w:r w:rsidRPr="009F4A7B">
        <w:rPr>
          <w:rStyle w:val="StyleUnderline"/>
          <w:highlight w:val="green"/>
        </w:rPr>
        <w:t>trade</w:t>
      </w:r>
      <w:r w:rsidRPr="007B5021">
        <w:rPr>
          <w:rStyle w:val="StyleUnderline"/>
        </w:rPr>
        <w:t xml:space="preserve"> to flow freely and cheaply</w:t>
      </w:r>
      <w:r w:rsidRPr="005262B3">
        <w:rPr>
          <w:sz w:val="16"/>
        </w:rPr>
        <w:t xml:space="preserve">. </w:t>
      </w:r>
      <w:r w:rsidRPr="007B5021">
        <w:rPr>
          <w:rStyle w:val="StyleUnderline"/>
        </w:rPr>
        <w:t>Were the</w:t>
      </w:r>
      <w:r w:rsidRPr="005262B3">
        <w:rPr>
          <w:sz w:val="16"/>
        </w:rPr>
        <w:t xml:space="preserve"> </w:t>
      </w:r>
      <w:r w:rsidRPr="007B5021">
        <w:rPr>
          <w:rStyle w:val="Emphasis"/>
        </w:rPr>
        <w:t>U</w:t>
      </w:r>
      <w:r w:rsidRPr="005262B3">
        <w:rPr>
          <w:sz w:val="16"/>
        </w:rPr>
        <w:t xml:space="preserve">nited </w:t>
      </w:r>
      <w:r w:rsidRPr="007B5021">
        <w:rPr>
          <w:rStyle w:val="Emphasis"/>
        </w:rPr>
        <w:t>S</w:t>
      </w:r>
      <w:r w:rsidRPr="005262B3">
        <w:rPr>
          <w:sz w:val="16"/>
        </w:rPr>
        <w:t xml:space="preserve">tates </w:t>
      </w:r>
      <w:r w:rsidRPr="007B5021">
        <w:rPr>
          <w:rStyle w:val="StyleUnderline"/>
        </w:rPr>
        <w:t>to pull back</w:t>
      </w:r>
      <w:r w:rsidRPr="005262B3">
        <w:rPr>
          <w:sz w:val="16"/>
        </w:rPr>
        <w:t xml:space="preserve"> from the world, the task of </w:t>
      </w:r>
      <w:r w:rsidRPr="007B5021">
        <w:rPr>
          <w:rStyle w:val="StyleUnderline"/>
        </w:rPr>
        <w:t>securing the global commons would get much harder</w:t>
      </w:r>
      <w:r w:rsidRPr="005262B3">
        <w:rPr>
          <w:sz w:val="16"/>
        </w:rPr>
        <w:t xml:space="preserve">. </w:t>
      </w:r>
      <w:r w:rsidRPr="007B5021">
        <w:rPr>
          <w:rStyle w:val="StyleUnderline"/>
        </w:rPr>
        <w:t>Washington would have less leverage with which it could convince countries to cooperate on economic matters and less access to the military bases throughout the world needed to keep the seas open.</w:t>
      </w:r>
      <w:r w:rsidRPr="005262B3">
        <w:rPr>
          <w:sz w:val="16"/>
        </w:rPr>
        <w:t xml:space="preserve"> A global role also lets the United States structure the world economy in ways that serve its particular economic interests. During the Cold War, Washington used its overseas security commitments to get allies to embrace the economic policies it preferred -- convincing West Germany in the 1960s, for example, to take costly steps to support the U.S. dollar as a reserve currency. U.S. defense agreements work the same way today. For example, when negotiating the 2011 free-trade agreement with South Korea, U.S. officials took advantage of Seoul's desire to use the agreement as a means of tightening its security relations with Washington. As one diplomat explained to us privately, "We asked for changes in labor and environment clauses, in auto clauses, and the Koreans took it all." Why? Because they feared a failed agreement would be "a setback to the political and security relationship." More broadly, </w:t>
      </w:r>
      <w:r w:rsidRPr="007B5021">
        <w:rPr>
          <w:rStyle w:val="StyleUnderline"/>
        </w:rPr>
        <w:t>the United States wields its security leverage to shape the overall structure of the global economy</w:t>
      </w:r>
      <w:r w:rsidRPr="005262B3">
        <w:rPr>
          <w:sz w:val="16"/>
        </w:rPr>
        <w:t>. Much of what the United States wants from the economic order is more of the same: for instance, it likes the current structure of the World Trade Organization and the International Monetary Fund and prefers that free trade continue. Washington wins when U.S. allies favor this status quo, and one reason they are inclined to support the existing system is because they value their military alliances. Japan, to name one example, has shown interest in the Trans-Pacific Partnership, the Obama administration's most important free-trade initiative in the region, less because its economic interests compel it to do so than because Prime Minister Yoshihiko Noda believes that his support will strengthen Japan's security ties with the United States</w:t>
      </w:r>
      <w:r w:rsidRPr="007B5021">
        <w:rPr>
          <w:rStyle w:val="StyleUnderline"/>
        </w:rPr>
        <w:t xml:space="preserve">. The United States' geopolitical dominance also helps keep the U.S. dollar in place as the world's reserve currency, which confers enormous benefits on the country, such as a greater ability to borrow money. </w:t>
      </w:r>
      <w:r w:rsidRPr="005262B3">
        <w:rPr>
          <w:sz w:val="16"/>
        </w:rPr>
        <w:t xml:space="preserve">This is perhaps clearest with Europe: the EU's dependence on the United States for its security precludes the EU from having the kind of political leverage to support the euro that the United States has with the dollar. </w:t>
      </w:r>
      <w:r w:rsidRPr="007B5021">
        <w:rPr>
          <w:rStyle w:val="StyleUnderline"/>
        </w:rPr>
        <w:t>As with other aspects of the global economy, the United States does not provide its leadership for free: it extracts disproportionate gains. Shirking that responsibility would place those benefits at risk.</w:t>
      </w:r>
      <w:r w:rsidRPr="005262B3">
        <w:rPr>
          <w:sz w:val="16"/>
        </w:rPr>
        <w:t xml:space="preserve"> CREATING COOPERATION </w:t>
      </w:r>
      <w:proofErr w:type="gramStart"/>
      <w:r w:rsidRPr="007B5021">
        <w:rPr>
          <w:rStyle w:val="StyleUnderline"/>
        </w:rPr>
        <w:t>What</w:t>
      </w:r>
      <w:proofErr w:type="gramEnd"/>
      <w:r w:rsidRPr="007B5021">
        <w:rPr>
          <w:rStyle w:val="StyleUnderline"/>
        </w:rPr>
        <w:t xml:space="preserve"> goes for the global economy goes for other forms of international cooperation</w:t>
      </w:r>
      <w:r w:rsidRPr="005262B3">
        <w:rPr>
          <w:sz w:val="16"/>
        </w:rPr>
        <w:t xml:space="preserve">. Here, too, American leadership benefits many countries but disproportionately helps the United States. </w:t>
      </w:r>
      <w:r w:rsidRPr="007B5021">
        <w:rPr>
          <w:rStyle w:val="StyleUnderline"/>
        </w:rPr>
        <w:t xml:space="preserve">In order </w:t>
      </w:r>
      <w:r w:rsidRPr="009F4A7B">
        <w:rPr>
          <w:rStyle w:val="StyleUnderline"/>
          <w:highlight w:val="green"/>
        </w:rPr>
        <w:t>to counter</w:t>
      </w:r>
      <w:r w:rsidRPr="007B5021">
        <w:rPr>
          <w:rStyle w:val="StyleUnderline"/>
        </w:rPr>
        <w:t xml:space="preserve"> </w:t>
      </w:r>
      <w:r w:rsidRPr="009F4A7B">
        <w:rPr>
          <w:rStyle w:val="StyleUnderline"/>
          <w:highlight w:val="green"/>
        </w:rPr>
        <w:t>transnational threats, such as terrorism, piracy, organized crime, climate change, and pandemics, states have to</w:t>
      </w:r>
      <w:r w:rsidRPr="007B5021">
        <w:rPr>
          <w:rStyle w:val="StyleUnderline"/>
        </w:rPr>
        <w:t xml:space="preserve"> </w:t>
      </w:r>
      <w:r w:rsidRPr="009F4A7B">
        <w:rPr>
          <w:rStyle w:val="StyleUnderline"/>
          <w:highlight w:val="green"/>
        </w:rPr>
        <w:t>work together</w:t>
      </w:r>
      <w:r w:rsidRPr="007B5021">
        <w:rPr>
          <w:rStyle w:val="StyleUnderline"/>
        </w:rPr>
        <w:t xml:space="preserve"> and take collective action.</w:t>
      </w:r>
      <w:r w:rsidRPr="005262B3">
        <w:rPr>
          <w:sz w:val="16"/>
        </w:rPr>
        <w:t xml:space="preserve"> But </w:t>
      </w:r>
      <w:r w:rsidRPr="007B5021">
        <w:rPr>
          <w:rStyle w:val="StyleUnderline"/>
        </w:rPr>
        <w:t>cooperation does not come about effortlessly</w:t>
      </w:r>
      <w:r w:rsidRPr="005262B3">
        <w:rPr>
          <w:sz w:val="16"/>
        </w:rPr>
        <w:t xml:space="preserve">, especially when national interests diverge. </w:t>
      </w:r>
      <w:r w:rsidRPr="007B5021">
        <w:rPr>
          <w:rStyle w:val="StyleUnderline"/>
        </w:rPr>
        <w:t>The</w:t>
      </w:r>
      <w:r w:rsidRPr="005262B3">
        <w:rPr>
          <w:sz w:val="16"/>
        </w:rPr>
        <w:t xml:space="preserve"> </w:t>
      </w:r>
      <w:r w:rsidRPr="007B5021">
        <w:rPr>
          <w:rStyle w:val="Emphasis"/>
        </w:rPr>
        <w:t>U</w:t>
      </w:r>
      <w:r w:rsidRPr="005262B3">
        <w:rPr>
          <w:sz w:val="16"/>
        </w:rPr>
        <w:t xml:space="preserve">nited </w:t>
      </w:r>
      <w:r w:rsidRPr="007B5021">
        <w:rPr>
          <w:rStyle w:val="Emphasis"/>
        </w:rPr>
        <w:t>S</w:t>
      </w:r>
      <w:r w:rsidRPr="005262B3">
        <w:rPr>
          <w:sz w:val="16"/>
        </w:rPr>
        <w:t xml:space="preserve">tates' military </w:t>
      </w:r>
      <w:r w:rsidRPr="009F4A7B">
        <w:rPr>
          <w:rStyle w:val="StyleUnderline"/>
          <w:highlight w:val="green"/>
        </w:rPr>
        <w:t>efforts to promote stability and</w:t>
      </w:r>
      <w:r w:rsidRPr="007B5021">
        <w:rPr>
          <w:rStyle w:val="StyleUnderline"/>
        </w:rPr>
        <w:t xml:space="preserve"> its broader </w:t>
      </w:r>
      <w:r w:rsidRPr="009F4A7B">
        <w:rPr>
          <w:rStyle w:val="StyleUnderline"/>
          <w:highlight w:val="green"/>
        </w:rPr>
        <w:t>leadership</w:t>
      </w:r>
      <w:r w:rsidRPr="007B5021">
        <w:rPr>
          <w:rStyle w:val="StyleUnderline"/>
        </w:rPr>
        <w:t xml:space="preserve"> </w:t>
      </w:r>
      <w:r w:rsidRPr="009F4A7B">
        <w:rPr>
          <w:rStyle w:val="StyleUnderline"/>
          <w:highlight w:val="green"/>
        </w:rPr>
        <w:t>make</w:t>
      </w:r>
      <w:r w:rsidRPr="007B5021">
        <w:rPr>
          <w:rStyle w:val="StyleUnderline"/>
        </w:rPr>
        <w:t xml:space="preserve"> </w:t>
      </w:r>
      <w:r w:rsidRPr="009F4A7B">
        <w:rPr>
          <w:rStyle w:val="StyleUnderline"/>
          <w:highlight w:val="green"/>
        </w:rPr>
        <w:t>it easier</w:t>
      </w:r>
      <w:r w:rsidRPr="007B5021">
        <w:rPr>
          <w:rStyle w:val="StyleUnderline"/>
        </w:rPr>
        <w:t xml:space="preserve"> for Washington </w:t>
      </w:r>
      <w:r w:rsidRPr="009F4A7B">
        <w:rPr>
          <w:rStyle w:val="StyleUnderline"/>
          <w:highlight w:val="green"/>
        </w:rPr>
        <w:t>to launch joint initiatives and shape them in ways that reflect U.S. interests</w:t>
      </w:r>
      <w:r w:rsidRPr="005262B3">
        <w:rPr>
          <w:sz w:val="16"/>
        </w:rPr>
        <w:t xml:space="preserve">. After all, cooperation is hard to come by in regions where chaos reigns, and it flourishes where leaders can anticipate lasting stability. U.S. alliances are about security first, but they also provide the political framework and channels of communication for cooperation on nonmilitary issues. NATO, for example, has spawned new institutions, such as the Atlantic Council, a think tank, that make it easier for Americans and Europeans to talk to one another and do business. Likewise, consultations with allies in East Asia spill over into other policy issues; for example, when American diplomats travel to Seoul to manage the military alliance, they also end up discussing </w:t>
      </w:r>
      <w:r w:rsidRPr="007B5021">
        <w:rPr>
          <w:rStyle w:val="StyleUnderline"/>
        </w:rPr>
        <w:t>the Trans Pacific Partnership. Thanks to conduits such as this, the United States can use bargaining chips in one issue area to make progress in others. The benefits of these communication channels are especially pronounced when it comes to fighting the kinds of threats that require new forms of cooperation, such as terrorism and pandemics</w:t>
      </w:r>
      <w:r w:rsidRPr="005262B3">
        <w:rPr>
          <w:sz w:val="16"/>
        </w:rPr>
        <w:t xml:space="preserve">. </w:t>
      </w:r>
      <w:r w:rsidRPr="007B5021">
        <w:rPr>
          <w:rStyle w:val="StyleUnderline"/>
        </w:rPr>
        <w:t>With its alliance system in place, the United States is in a stronger position than it would otherwise be to advance cooperation and share burdens</w:t>
      </w:r>
      <w:r w:rsidRPr="005262B3">
        <w:rPr>
          <w:sz w:val="16"/>
        </w:rPr>
        <w:t xml:space="preserve">. For example, the intelligence-sharing network within NATO, which was originally designed to gather information on the Soviet Union, has been adapted to deal with terrorism. Similarly, after a tsunami in the Indian Ocean devastated surrounding countries in 2004, Washington had a much easier time orchestrating a fast humanitarian response with Australia, India, and Japan, since their militaries were already comfortable working with one another. The operation did wonders for the United States' image in the region. The United States' global role also has the more direct effect of facilitating the bargains among governments that get cooperation going in the first place. As the scholar Joseph Nye has written, "The American military role in deterring threats to allies, or of assuring access to a crucial resource such as oil in the Persian Gulf, means that the provision of protective force can be used in bargaining situations. Sometimes the linkage may be direct; more often it is a factor not mentioned openly but present in the back of statesmen's minds." THE DEVIL WE KNOW Should America </w:t>
      </w:r>
      <w:proofErr w:type="gramStart"/>
      <w:r w:rsidRPr="005262B3">
        <w:rPr>
          <w:sz w:val="16"/>
        </w:rPr>
        <w:t>come</w:t>
      </w:r>
      <w:proofErr w:type="gramEnd"/>
      <w:r w:rsidRPr="005262B3">
        <w:rPr>
          <w:sz w:val="16"/>
        </w:rPr>
        <w:t xml:space="preserve"> home? For many prominent scholars of international relations, the answer is yes -- a view that seems even wiser in the wake of the disaster in Iraq and the Great Recession. Yet their arguments simply don't hold up. </w:t>
      </w:r>
      <w:r w:rsidRPr="007B5021">
        <w:rPr>
          <w:rStyle w:val="StyleUnderline"/>
        </w:rPr>
        <w:t>There is little evidence that the</w:t>
      </w:r>
      <w:r w:rsidRPr="005262B3">
        <w:rPr>
          <w:sz w:val="16"/>
        </w:rPr>
        <w:t xml:space="preserve"> </w:t>
      </w:r>
      <w:r w:rsidRPr="007B5021">
        <w:rPr>
          <w:rStyle w:val="Emphasis"/>
        </w:rPr>
        <w:t>U</w:t>
      </w:r>
      <w:r w:rsidRPr="005262B3">
        <w:rPr>
          <w:sz w:val="16"/>
        </w:rPr>
        <w:t xml:space="preserve">nited </w:t>
      </w:r>
      <w:r w:rsidRPr="007B5021">
        <w:rPr>
          <w:rStyle w:val="Emphasis"/>
        </w:rPr>
        <w:t>S</w:t>
      </w:r>
      <w:r w:rsidRPr="005262B3">
        <w:rPr>
          <w:sz w:val="16"/>
        </w:rPr>
        <w:t xml:space="preserve">tates </w:t>
      </w:r>
      <w:r w:rsidRPr="007B5021">
        <w:rPr>
          <w:rStyle w:val="StyleUnderline"/>
        </w:rPr>
        <w:t>would save</w:t>
      </w:r>
      <w:r w:rsidRPr="005262B3">
        <w:rPr>
          <w:sz w:val="16"/>
        </w:rPr>
        <w:t xml:space="preserve"> much </w:t>
      </w:r>
      <w:r w:rsidRPr="007B5021">
        <w:rPr>
          <w:rStyle w:val="StyleUnderline"/>
        </w:rPr>
        <w:t>money</w:t>
      </w:r>
      <w:r w:rsidRPr="005262B3">
        <w:rPr>
          <w:sz w:val="16"/>
        </w:rPr>
        <w:t xml:space="preserve"> switching to a smaller global posture. </w:t>
      </w:r>
      <w:r w:rsidRPr="007B5021">
        <w:rPr>
          <w:rStyle w:val="StyleUnderline"/>
        </w:rPr>
        <w:t>Nor is the current strategy self-defeating: it has not provoked the formation of counterbalancing coalitions or caused the country to spend itself into economic decline. Nor will it condemn the United States to foolhardy wars in the future</w:t>
      </w:r>
      <w:r w:rsidRPr="005262B3">
        <w:rPr>
          <w:sz w:val="16"/>
        </w:rPr>
        <w:t>. What the strategy does do is help prevent the outbreak of conflict in the world's most important regions, keep the global economy humming, and make international cooperation easier. Charting a different course would threaten all these benefits. This is not to say that the United States' current foreign policy can't be adapted to new circumstances and challenges. Washington does not need to retain every commitment at all costs, and there is nothing wrong with rejiggering its strategy in response to new opportunities or setbacks. That is what the Nixon administration did by winding down the Vietnam War and increasing the United States' reliance on regional partners to contain Soviet power, and it is what the Obama administration has been doing after the Iraq war by pivoting to Asia. These episodes of rebalancing belie the argument that a powerful and internationally engaged America cannot tailor its policies to a changing world</w:t>
      </w:r>
      <w:r w:rsidRPr="007B5021">
        <w:rPr>
          <w:rStyle w:val="StyleUnderline"/>
        </w:rPr>
        <w:t xml:space="preserve">. </w:t>
      </w:r>
      <w:r w:rsidRPr="009F4A7B">
        <w:rPr>
          <w:rStyle w:val="StyleUnderline"/>
          <w:highlight w:val="green"/>
        </w:rPr>
        <w:t>A grand strategy</w:t>
      </w:r>
      <w:r w:rsidRPr="007B5021">
        <w:rPr>
          <w:rStyle w:val="StyleUnderline"/>
        </w:rPr>
        <w:t xml:space="preserve"> of actively managing global security and promoting the liberal economic order </w:t>
      </w:r>
      <w:r w:rsidRPr="009F4A7B">
        <w:rPr>
          <w:rStyle w:val="StyleUnderline"/>
          <w:highlight w:val="green"/>
        </w:rPr>
        <w:t>has served the</w:t>
      </w:r>
      <w:r w:rsidRPr="009F4A7B">
        <w:rPr>
          <w:sz w:val="16"/>
          <w:highlight w:val="green"/>
        </w:rPr>
        <w:t xml:space="preserve"> </w:t>
      </w:r>
      <w:r w:rsidRPr="009F4A7B">
        <w:rPr>
          <w:rStyle w:val="Emphasis"/>
          <w:highlight w:val="green"/>
        </w:rPr>
        <w:t>U</w:t>
      </w:r>
      <w:r w:rsidRPr="005262B3">
        <w:rPr>
          <w:sz w:val="16"/>
        </w:rPr>
        <w:t xml:space="preserve">nited </w:t>
      </w:r>
      <w:r w:rsidRPr="009F4A7B">
        <w:rPr>
          <w:rStyle w:val="Emphasis"/>
          <w:highlight w:val="green"/>
        </w:rPr>
        <w:t>S</w:t>
      </w:r>
      <w:r w:rsidRPr="005262B3">
        <w:rPr>
          <w:sz w:val="16"/>
        </w:rPr>
        <w:t xml:space="preserve">tates </w:t>
      </w:r>
      <w:r w:rsidRPr="009F4A7B">
        <w:rPr>
          <w:rStyle w:val="StyleUnderline"/>
          <w:highlight w:val="green"/>
        </w:rPr>
        <w:t>exceptionally</w:t>
      </w:r>
      <w:r w:rsidRPr="007B5021">
        <w:rPr>
          <w:rStyle w:val="StyleUnderline"/>
        </w:rPr>
        <w:t xml:space="preserve"> </w:t>
      </w:r>
      <w:r w:rsidRPr="005262B3">
        <w:rPr>
          <w:sz w:val="16"/>
        </w:rPr>
        <w:t xml:space="preserve">well for the past six </w:t>
      </w:r>
      <w:proofErr w:type="gramStart"/>
      <w:r w:rsidRPr="005262B3">
        <w:rPr>
          <w:sz w:val="16"/>
        </w:rPr>
        <w:t>decades,</w:t>
      </w:r>
      <w:proofErr w:type="gramEnd"/>
      <w:r w:rsidRPr="005262B3">
        <w:rPr>
          <w:sz w:val="16"/>
        </w:rPr>
        <w:t xml:space="preserve"> and </w:t>
      </w:r>
      <w:r w:rsidRPr="009F4A7B">
        <w:rPr>
          <w:rStyle w:val="Emphasis"/>
          <w:highlight w:val="green"/>
        </w:rPr>
        <w:t>there is no reason to give it up now</w:t>
      </w:r>
      <w:r w:rsidRPr="007B5021">
        <w:rPr>
          <w:rStyle w:val="StyleUnderline"/>
        </w:rPr>
        <w:t>.</w:t>
      </w:r>
      <w:r w:rsidRPr="005262B3">
        <w:rPr>
          <w:sz w:val="16"/>
        </w:rPr>
        <w:t xml:space="preserve"> </w:t>
      </w:r>
      <w:r w:rsidRPr="007B5021">
        <w:rPr>
          <w:rStyle w:val="StyleUnderline"/>
        </w:rPr>
        <w:t>The country's globe-spanning posture is the devil we know, and a world with a disengaged America is the devil we don't know</w:t>
      </w:r>
      <w:r w:rsidRPr="005262B3">
        <w:rPr>
          <w:sz w:val="16"/>
        </w:rPr>
        <w:t xml:space="preserve">. </w:t>
      </w:r>
      <w:r w:rsidRPr="007B5021">
        <w:rPr>
          <w:rStyle w:val="StyleUnderline"/>
        </w:rPr>
        <w:t>Were American leaders to choose retrenchment</w:t>
      </w:r>
      <w:r w:rsidRPr="005262B3">
        <w:rPr>
          <w:sz w:val="16"/>
        </w:rPr>
        <w:t xml:space="preserve">, they would in essence be running a massive experiment to test how the world would work without an engaged and liberal leading power. </w:t>
      </w:r>
      <w:r w:rsidRPr="007B5021">
        <w:rPr>
          <w:rStyle w:val="StyleUnderline"/>
        </w:rPr>
        <w:t>The results could well be disastrous.</w:t>
      </w:r>
    </w:p>
    <w:p w:rsidR="00E74D57" w:rsidRPr="00D727F5" w:rsidRDefault="00E74D57" w:rsidP="00406B7E">
      <w:pPr>
        <w:pStyle w:val="Heading3"/>
      </w:pPr>
      <w:r>
        <w:t xml:space="preserve">Korean </w:t>
      </w:r>
      <w:proofErr w:type="gramStart"/>
      <w:r>
        <w:t>war</w:t>
      </w:r>
      <w:proofErr w:type="gramEnd"/>
      <w:r>
        <w:t xml:space="preserve"> goes nuclear, spills over globally---risk of </w:t>
      </w:r>
      <w:proofErr w:type="spellStart"/>
      <w:r>
        <w:t>miscalc</w:t>
      </w:r>
      <w:proofErr w:type="spellEnd"/>
      <w:r>
        <w:t xml:space="preserve"> is high </w:t>
      </w:r>
    </w:p>
    <w:p w:rsidR="00E74D57" w:rsidRDefault="00E74D57" w:rsidP="00E74D57">
      <w:r>
        <w:t xml:space="preserve">Steven </w:t>
      </w:r>
      <w:r w:rsidRPr="000F1557">
        <w:rPr>
          <w:rStyle w:val="Style13ptBold"/>
        </w:rPr>
        <w:t xml:space="preserve">Metz </w:t>
      </w:r>
      <w:r>
        <w:rPr>
          <w:rStyle w:val="Style13ptBold"/>
        </w:rPr>
        <w:t>13</w:t>
      </w:r>
      <w:r>
        <w:t>, Chairman of the Regional Strategy and Planning Department and Research Professor of National Security Affairs at the Strategic Studies Institute, 3/13/13, “Strategic Horizons: Thinking the Unthinkable on a Second Korean War,” http://www.worldpoliticsreview.com/articles/12786/strategic-horizons-thinking-the-unthinkable-on-a-second-korean-war</w:t>
      </w:r>
    </w:p>
    <w:p w:rsidR="00E74D57" w:rsidRPr="00805369" w:rsidRDefault="00E74D57" w:rsidP="00E74D57">
      <w:pPr>
        <w:rPr>
          <w:rStyle w:val="underline"/>
        </w:rPr>
      </w:pPr>
      <w:r w:rsidRPr="00741405">
        <w:rPr>
          <w:sz w:val="16"/>
        </w:rPr>
        <w:t xml:space="preserve">Today, </w:t>
      </w:r>
      <w:r w:rsidRPr="009F4A7B">
        <w:rPr>
          <w:rStyle w:val="StyleUnderline"/>
          <w:highlight w:val="green"/>
        </w:rPr>
        <w:t>North Korea is</w:t>
      </w:r>
      <w:r w:rsidRPr="009F4A7B">
        <w:rPr>
          <w:sz w:val="16"/>
          <w:highlight w:val="green"/>
        </w:rPr>
        <w:t xml:space="preserve"> </w:t>
      </w:r>
      <w:r w:rsidRPr="009F4A7B">
        <w:rPr>
          <w:rStyle w:val="StyleUnderline"/>
          <w:highlight w:val="green"/>
          <w:bdr w:val="single" w:sz="4" w:space="0" w:color="auto"/>
        </w:rPr>
        <w:t>the most dangerous country on earth</w:t>
      </w:r>
      <w:r w:rsidRPr="00741405">
        <w:rPr>
          <w:sz w:val="16"/>
        </w:rPr>
        <w:t xml:space="preserve"> </w:t>
      </w:r>
      <w:r w:rsidRPr="00B36165">
        <w:rPr>
          <w:rStyle w:val="StyleUnderline"/>
        </w:rPr>
        <w:t>and the greatest threat to U.S. security</w:t>
      </w:r>
      <w:r w:rsidRPr="00741405">
        <w:rPr>
          <w:sz w:val="16"/>
        </w:rPr>
        <w:t xml:space="preserve">. For years, the bizarre regime in Pyongyang has issued an unending stream of claims that a U.S. and South Korean invasion is imminent, while declaring that it will defeat this offensive just as -- according to official propaganda -- it overcame the unprovoked American attack in 1950. Often the </w:t>
      </w:r>
      <w:r w:rsidRPr="00B36165">
        <w:rPr>
          <w:rStyle w:val="StyleUnderline"/>
        </w:rPr>
        <w:t>press releases from the</w:t>
      </w:r>
      <w:r w:rsidRPr="00741405">
        <w:rPr>
          <w:sz w:val="16"/>
        </w:rPr>
        <w:t xml:space="preserve"> official </w:t>
      </w:r>
      <w:r w:rsidRPr="00B36165">
        <w:rPr>
          <w:rStyle w:val="StyleUnderline"/>
        </w:rPr>
        <w:t>North Korean news agency are</w:t>
      </w:r>
      <w:r w:rsidRPr="00741405">
        <w:rPr>
          <w:sz w:val="16"/>
        </w:rPr>
        <w:t xml:space="preserve"> absurdly </w:t>
      </w:r>
      <w:r w:rsidRPr="00B36165">
        <w:rPr>
          <w:rStyle w:val="StyleUnderline"/>
        </w:rPr>
        <w:t>funny, and</w:t>
      </w:r>
      <w:r w:rsidRPr="00741405">
        <w:rPr>
          <w:sz w:val="16"/>
        </w:rPr>
        <w:t xml:space="preserve"> American </w:t>
      </w:r>
      <w:r w:rsidRPr="00B36165">
        <w:rPr>
          <w:rStyle w:val="StyleUnderline"/>
        </w:rPr>
        <w:t>policymakers</w:t>
      </w:r>
      <w:r w:rsidRPr="00741405">
        <w:rPr>
          <w:sz w:val="16"/>
        </w:rPr>
        <w:t xml:space="preserve"> tend </w:t>
      </w:r>
      <w:r w:rsidRPr="00D727F5">
        <w:rPr>
          <w:rStyle w:val="StyleUnderline"/>
        </w:rPr>
        <w:t>to</w:t>
      </w:r>
      <w:r w:rsidRPr="00741405">
        <w:rPr>
          <w:sz w:val="16"/>
        </w:rPr>
        <w:t xml:space="preserve"> </w:t>
      </w:r>
      <w:r w:rsidRPr="00B36165">
        <w:rPr>
          <w:rStyle w:val="StyleUnderline"/>
        </w:rPr>
        <w:t>ignore them</w:t>
      </w:r>
      <w:r w:rsidRPr="00741405">
        <w:rPr>
          <w:sz w:val="16"/>
        </w:rPr>
        <w:t xml:space="preserve"> as a result. </w:t>
      </w:r>
      <w:r w:rsidRPr="00B36165">
        <w:rPr>
          <w:rStyle w:val="StyleUnderline"/>
          <w:bdr w:val="single" w:sz="4" w:space="0" w:color="auto"/>
        </w:rPr>
        <w:t>Continuing to do so</w:t>
      </w:r>
      <w:r w:rsidRPr="00741405">
        <w:rPr>
          <w:sz w:val="16"/>
        </w:rPr>
        <w:t xml:space="preserve">, though, </w:t>
      </w:r>
      <w:r w:rsidRPr="00B36165">
        <w:rPr>
          <w:rStyle w:val="StyleUnderline"/>
        </w:rPr>
        <w:t>could be dangerous as</w:t>
      </w:r>
      <w:r w:rsidRPr="00741405">
        <w:rPr>
          <w:sz w:val="16"/>
        </w:rPr>
        <w:t xml:space="preserve"> </w:t>
      </w:r>
      <w:r w:rsidRPr="00B36165">
        <w:rPr>
          <w:rStyle w:val="StyleUnderline"/>
        </w:rPr>
        <w:t>events and rhetoric turn even more ominous</w:t>
      </w:r>
      <w:r w:rsidRPr="00741405">
        <w:rPr>
          <w:sz w:val="16"/>
        </w:rPr>
        <w:t xml:space="preserve">.  In response to North Korea's Feb. 12 nuclear test, the U.N. Security Council recently tightened existing sanctions against Pyongyang. Even China, North Korea's long-standing benefactor and protector, went along. Convulsed by anger, </w:t>
      </w:r>
      <w:r w:rsidRPr="00616EA1">
        <w:rPr>
          <w:rStyle w:val="StyleUnderline"/>
        </w:rPr>
        <w:t>Pyongyang</w:t>
      </w:r>
      <w:r w:rsidRPr="00741405">
        <w:rPr>
          <w:sz w:val="16"/>
        </w:rPr>
        <w:t xml:space="preserve"> then </w:t>
      </w:r>
      <w:r w:rsidRPr="00616EA1">
        <w:rPr>
          <w:rStyle w:val="StyleUnderline"/>
        </w:rPr>
        <w:t>threatened a pre-emptive nuclear strike against the U</w:t>
      </w:r>
      <w:r w:rsidRPr="00741405">
        <w:rPr>
          <w:sz w:val="16"/>
        </w:rPr>
        <w:t xml:space="preserve">nited </w:t>
      </w:r>
      <w:r w:rsidRPr="00616EA1">
        <w:rPr>
          <w:rStyle w:val="StyleUnderline"/>
        </w:rPr>
        <w:t>S</w:t>
      </w:r>
      <w:r w:rsidRPr="00741405">
        <w:rPr>
          <w:sz w:val="16"/>
        </w:rPr>
        <w:t xml:space="preserve">tates </w:t>
      </w:r>
      <w:r w:rsidRPr="00616EA1">
        <w:rPr>
          <w:rStyle w:val="StyleUnderline"/>
        </w:rPr>
        <w:t>and South Korea</w:t>
      </w:r>
      <w:r w:rsidRPr="00741405">
        <w:rPr>
          <w:sz w:val="16"/>
        </w:rPr>
        <w:t xml:space="preserve">, </w:t>
      </w:r>
      <w:r w:rsidRPr="00616EA1">
        <w:rPr>
          <w:rStyle w:val="StyleUnderline"/>
        </w:rPr>
        <w:t>abrogated the</w:t>
      </w:r>
      <w:r w:rsidRPr="00741405">
        <w:rPr>
          <w:sz w:val="16"/>
        </w:rPr>
        <w:t xml:space="preserve"> 1953 </w:t>
      </w:r>
      <w:r w:rsidRPr="00616EA1">
        <w:rPr>
          <w:rStyle w:val="StyleUnderline"/>
        </w:rPr>
        <w:t>armistice</w:t>
      </w:r>
      <w:r w:rsidRPr="00741405">
        <w:rPr>
          <w:sz w:val="16"/>
        </w:rPr>
        <w:t xml:space="preserve"> that ended the Korean War and cut off the North-South hotline installed in 1971 to help avoid an escalation of tensions between the two neighbors. A spokesman for the North Korean Foreign Ministry asserted that a second Korean War is unavoidable. He might be right; for the first time, an official statement from the North Korean government may prove true.  </w:t>
      </w:r>
      <w:r w:rsidRPr="00616EA1">
        <w:rPr>
          <w:rStyle w:val="StyleUnderline"/>
        </w:rPr>
        <w:t>No American leader wants another war in Korea</w:t>
      </w:r>
      <w:r w:rsidRPr="00741405">
        <w:rPr>
          <w:sz w:val="16"/>
        </w:rPr>
        <w:t xml:space="preserve">. The problem is that </w:t>
      </w:r>
      <w:r w:rsidRPr="00D727F5">
        <w:rPr>
          <w:rStyle w:val="StyleUnderline"/>
        </w:rPr>
        <w:t>the North Koreans make so many threatening</w:t>
      </w:r>
      <w:r w:rsidRPr="00741405">
        <w:rPr>
          <w:sz w:val="16"/>
        </w:rPr>
        <w:t xml:space="preserve"> and bizarre </w:t>
      </w:r>
      <w:r w:rsidRPr="00D727F5">
        <w:rPr>
          <w:rStyle w:val="StyleUnderline"/>
        </w:rPr>
        <w:t>official statements</w:t>
      </w:r>
      <w:r w:rsidRPr="00741405">
        <w:rPr>
          <w:sz w:val="16"/>
        </w:rPr>
        <w:t xml:space="preserve"> </w:t>
      </w:r>
      <w:r w:rsidRPr="00D727F5">
        <w:rPr>
          <w:rStyle w:val="StyleUnderline"/>
        </w:rPr>
        <w:t>and sustain such a high level of military readiness</w:t>
      </w:r>
      <w:r w:rsidRPr="00616EA1">
        <w:rPr>
          <w:rStyle w:val="StyleUnderline"/>
        </w:rPr>
        <w:t xml:space="preserve"> that</w:t>
      </w:r>
      <w:r w:rsidRPr="00741405">
        <w:rPr>
          <w:sz w:val="16"/>
        </w:rPr>
        <w:t xml:space="preserve"> </w:t>
      </w:r>
      <w:r w:rsidRPr="00B6709B">
        <w:rPr>
          <w:rStyle w:val="StyleUnderline"/>
          <w:bdr w:val="single" w:sz="4" w:space="0" w:color="auto"/>
        </w:rPr>
        <w:t>American policymakers might fail to recognize</w:t>
      </w:r>
      <w:r w:rsidRPr="00616EA1">
        <w:rPr>
          <w:rStyle w:val="StyleUnderline"/>
          <w:bdr w:val="single" w:sz="4" w:space="0" w:color="auto"/>
        </w:rPr>
        <w:t xml:space="preserve"> the </w:t>
      </w:r>
      <w:r w:rsidRPr="00B6709B">
        <w:rPr>
          <w:rStyle w:val="StyleUnderline"/>
          <w:bdr w:val="single" w:sz="4" w:space="0" w:color="auto"/>
        </w:rPr>
        <w:t>signs of impending attack</w:t>
      </w:r>
      <w:r w:rsidRPr="00741405">
        <w:rPr>
          <w:sz w:val="16"/>
        </w:rPr>
        <w:t xml:space="preserve">. After all, </w:t>
      </w:r>
      <w:r w:rsidRPr="009F4A7B">
        <w:rPr>
          <w:rStyle w:val="StyleUnderline"/>
          <w:highlight w:val="green"/>
          <w:bdr w:val="single" w:sz="4" w:space="0" w:color="auto"/>
        </w:rPr>
        <w:t>every recent</w:t>
      </w:r>
      <w:r w:rsidRPr="00616EA1">
        <w:rPr>
          <w:rStyle w:val="StyleUnderline"/>
          <w:bdr w:val="single" w:sz="4" w:space="0" w:color="auto"/>
        </w:rPr>
        <w:t xml:space="preserve"> U.S. </w:t>
      </w:r>
      <w:r w:rsidRPr="009F4A7B">
        <w:rPr>
          <w:rStyle w:val="StyleUnderline"/>
          <w:highlight w:val="green"/>
          <w:bdr w:val="single" w:sz="4" w:space="0" w:color="auto"/>
        </w:rPr>
        <w:t>war began with miscalc</w:t>
      </w:r>
      <w:r w:rsidRPr="00616EA1">
        <w:rPr>
          <w:rStyle w:val="StyleUnderline"/>
          <w:bdr w:val="single" w:sz="4" w:space="0" w:color="auto"/>
        </w:rPr>
        <w:t>ulation</w:t>
      </w:r>
      <w:r w:rsidRPr="00741405">
        <w:rPr>
          <w:sz w:val="16"/>
        </w:rPr>
        <w:t xml:space="preserve">; </w:t>
      </w:r>
      <w:r w:rsidRPr="00616EA1">
        <w:rPr>
          <w:rStyle w:val="StyleUnderline"/>
        </w:rPr>
        <w:t>American policymakers misunderstood the intent of their opponents, who</w:t>
      </w:r>
      <w:r w:rsidRPr="00741405">
        <w:rPr>
          <w:sz w:val="16"/>
        </w:rPr>
        <w:t xml:space="preserve"> in turn </w:t>
      </w:r>
      <w:r w:rsidRPr="00616EA1">
        <w:rPr>
          <w:rStyle w:val="StyleUnderline"/>
        </w:rPr>
        <w:t>underestimated American determination</w:t>
      </w:r>
      <w:r w:rsidRPr="00741405">
        <w:rPr>
          <w:sz w:val="16"/>
        </w:rPr>
        <w:t xml:space="preserve">. The </w:t>
      </w:r>
      <w:r w:rsidRPr="009F4A7B">
        <w:rPr>
          <w:rStyle w:val="StyleUnderline"/>
          <w:highlight w:val="green"/>
        </w:rPr>
        <w:t>conflict with</w:t>
      </w:r>
      <w:r w:rsidRPr="00616EA1">
        <w:rPr>
          <w:rStyle w:val="StyleUnderline"/>
        </w:rPr>
        <w:t xml:space="preserve"> North </w:t>
      </w:r>
      <w:r w:rsidRPr="009F4A7B">
        <w:rPr>
          <w:rStyle w:val="StyleUnderline"/>
          <w:highlight w:val="green"/>
        </w:rPr>
        <w:t>Korea could repeat this</w:t>
      </w:r>
      <w:r w:rsidRPr="00616EA1">
        <w:rPr>
          <w:rStyle w:val="StyleUnderline"/>
        </w:rPr>
        <w:t xml:space="preserve"> pattern</w:t>
      </w:r>
      <w:r w:rsidRPr="00741405">
        <w:rPr>
          <w:sz w:val="16"/>
        </w:rPr>
        <w:t xml:space="preserve">.  Since the regime of Kim Jong </w:t>
      </w:r>
      <w:proofErr w:type="gramStart"/>
      <w:r w:rsidRPr="00741405">
        <w:rPr>
          <w:sz w:val="16"/>
        </w:rPr>
        <w:t>Un</w:t>
      </w:r>
      <w:proofErr w:type="gramEnd"/>
      <w:r w:rsidRPr="00741405">
        <w:rPr>
          <w:sz w:val="16"/>
        </w:rPr>
        <w:t xml:space="preserve"> has continued its predecessors’ tradition of responding hysterically to every action and statement it doesn't like, </w:t>
      </w:r>
      <w:r w:rsidRPr="00616EA1">
        <w:rPr>
          <w:rStyle w:val="StyleUnderline"/>
        </w:rPr>
        <w:t>it's hard to assess exactly what might push Pyongyang over the edge</w:t>
      </w:r>
      <w:r w:rsidRPr="00741405">
        <w:rPr>
          <w:sz w:val="16"/>
        </w:rPr>
        <w:t xml:space="preserve"> </w:t>
      </w:r>
      <w:r w:rsidRPr="00616EA1">
        <w:rPr>
          <w:rStyle w:val="StyleUnderline"/>
        </w:rPr>
        <w:t>and cause it to lash out</w:t>
      </w:r>
      <w:r w:rsidRPr="00741405">
        <w:rPr>
          <w:sz w:val="16"/>
        </w:rPr>
        <w:t xml:space="preserve">. It could be something that the United States considers modest and reasonable, or it could be some sort of internal power struggle within the North Korean regime invisible to the outside world. </w:t>
      </w:r>
      <w:r w:rsidRPr="00616EA1">
        <w:rPr>
          <w:rStyle w:val="StyleUnderline"/>
        </w:rPr>
        <w:t>While</w:t>
      </w:r>
      <w:r w:rsidRPr="00741405">
        <w:rPr>
          <w:sz w:val="16"/>
        </w:rPr>
        <w:t xml:space="preserve"> </w:t>
      </w:r>
      <w:r w:rsidRPr="00B6709B">
        <w:rPr>
          <w:rStyle w:val="StyleUnderline"/>
          <w:bdr w:val="single" w:sz="4" w:space="0" w:color="auto"/>
        </w:rPr>
        <w:t>we cannot know</w:t>
      </w:r>
      <w:r w:rsidRPr="00741405">
        <w:rPr>
          <w:sz w:val="16"/>
        </w:rPr>
        <w:t xml:space="preserve"> </w:t>
      </w:r>
      <w:r w:rsidRPr="00B6709B">
        <w:rPr>
          <w:rStyle w:val="StyleUnderline"/>
        </w:rPr>
        <w:t>whether</w:t>
      </w:r>
      <w:r w:rsidRPr="00741405">
        <w:rPr>
          <w:sz w:val="16"/>
        </w:rPr>
        <w:t xml:space="preserve"> the </w:t>
      </w:r>
      <w:r w:rsidRPr="00B6709B">
        <w:rPr>
          <w:rStyle w:val="StyleUnderline"/>
        </w:rPr>
        <w:t>recent</w:t>
      </w:r>
      <w:r w:rsidRPr="00741405">
        <w:rPr>
          <w:sz w:val="16"/>
        </w:rPr>
        <w:t xml:space="preserve"> round of </w:t>
      </w:r>
      <w:r w:rsidRPr="00B6709B">
        <w:rPr>
          <w:rStyle w:val="StyleUnderline"/>
        </w:rPr>
        <w:t>threats</w:t>
      </w:r>
      <w:r w:rsidRPr="00741405">
        <w:rPr>
          <w:sz w:val="16"/>
        </w:rPr>
        <w:t xml:space="preserve"> from Pyongyang </w:t>
      </w:r>
      <w:r w:rsidRPr="00B6709B">
        <w:rPr>
          <w:rStyle w:val="StyleUnderline"/>
        </w:rPr>
        <w:t>is</w:t>
      </w:r>
      <w:r w:rsidRPr="00616EA1">
        <w:rPr>
          <w:rStyle w:val="StyleUnderline"/>
        </w:rPr>
        <w:t xml:space="preserve"> serious</w:t>
      </w:r>
      <w:r w:rsidRPr="00741405">
        <w:rPr>
          <w:sz w:val="16"/>
        </w:rPr>
        <w:t xml:space="preserve"> </w:t>
      </w:r>
      <w:r w:rsidRPr="00616EA1">
        <w:rPr>
          <w:rStyle w:val="StyleUnderline"/>
        </w:rPr>
        <w:t xml:space="preserve">or simply </w:t>
      </w:r>
      <w:r w:rsidRPr="00B6709B">
        <w:rPr>
          <w:rStyle w:val="StyleUnderline"/>
        </w:rPr>
        <w:t>more of the same</w:t>
      </w:r>
      <w:r w:rsidRPr="00616EA1">
        <w:rPr>
          <w:rStyle w:val="StyleUnderline"/>
        </w:rPr>
        <w:t xml:space="preserve"> old lathe</w:t>
      </w:r>
      <w:r w:rsidRPr="00D727F5">
        <w:rPr>
          <w:rStyle w:val="StyleUnderline"/>
        </w:rPr>
        <w:t>ring</w:t>
      </w:r>
      <w:r w:rsidRPr="00741405">
        <w:rPr>
          <w:sz w:val="16"/>
        </w:rPr>
        <w:t xml:space="preserve">, </w:t>
      </w:r>
      <w:r w:rsidRPr="00D727F5">
        <w:rPr>
          <w:rStyle w:val="StyleUnderline"/>
        </w:rPr>
        <w:t>it would be prudent to</w:t>
      </w:r>
      <w:r w:rsidRPr="00741405">
        <w:rPr>
          <w:sz w:val="16"/>
        </w:rPr>
        <w:t xml:space="preserve"> </w:t>
      </w:r>
      <w:r w:rsidRPr="00D727F5">
        <w:rPr>
          <w:rStyle w:val="StyleUnderline"/>
          <w:bdr w:val="single" w:sz="4" w:space="0" w:color="auto"/>
        </w:rPr>
        <w:t>think the unthinkable</w:t>
      </w:r>
      <w:r w:rsidRPr="00741405">
        <w:rPr>
          <w:sz w:val="16"/>
        </w:rPr>
        <w:t xml:space="preserve"> and reason through what a war instigated by a fearful and delusional North Korean regime might mean for U.S. security.  </w:t>
      </w:r>
      <w:r w:rsidRPr="009F4A7B">
        <w:rPr>
          <w:rStyle w:val="StyleUnderline"/>
          <w:highlight w:val="green"/>
        </w:rPr>
        <w:t>The second Korean War could begin with</w:t>
      </w:r>
      <w:r w:rsidRPr="009F4A7B">
        <w:rPr>
          <w:sz w:val="16"/>
          <w:highlight w:val="green"/>
        </w:rPr>
        <w:t xml:space="preserve"> </w:t>
      </w:r>
      <w:r w:rsidRPr="009F4A7B">
        <w:rPr>
          <w:rStyle w:val="StyleUnderline"/>
          <w:highlight w:val="green"/>
        </w:rPr>
        <w:t>missile strikes against South Korean</w:t>
      </w:r>
      <w:r w:rsidRPr="00616EA1">
        <w:rPr>
          <w:rStyle w:val="StyleUnderline"/>
        </w:rPr>
        <w:t>, Japanese or U.S. targets</w:t>
      </w:r>
      <w:r w:rsidRPr="00741405">
        <w:rPr>
          <w:sz w:val="16"/>
        </w:rPr>
        <w:t xml:space="preserve">, or with a combination of missile strikes and a major conventional invasion of the South -- something North Korea has prepared for many decades. </w:t>
      </w:r>
      <w:r w:rsidRPr="009F4A7B">
        <w:rPr>
          <w:rStyle w:val="StyleUnderline"/>
          <w:highlight w:val="green"/>
          <w:bdr w:val="single" w:sz="4" w:space="0" w:color="auto"/>
        </w:rPr>
        <w:t>Early attacks might include nuclear weapons</w:t>
      </w:r>
      <w:r w:rsidRPr="00741405">
        <w:rPr>
          <w:sz w:val="16"/>
        </w:rPr>
        <w:t xml:space="preserve">, but even if they didn't, the United States would probably move quickly to destroy any existing North Korean nuclear weapons and ballistic missiles.  </w:t>
      </w:r>
      <w:r w:rsidRPr="009F4A7B">
        <w:rPr>
          <w:rStyle w:val="StyleUnderline"/>
          <w:highlight w:val="green"/>
        </w:rPr>
        <w:t>The war itself would be</w:t>
      </w:r>
      <w:r w:rsidRPr="009F4A7B">
        <w:rPr>
          <w:sz w:val="16"/>
          <w:highlight w:val="green"/>
        </w:rPr>
        <w:t xml:space="preserve"> </w:t>
      </w:r>
      <w:r w:rsidRPr="009F4A7B">
        <w:rPr>
          <w:rStyle w:val="StyleUnderline"/>
          <w:highlight w:val="green"/>
        </w:rPr>
        <w:t>extremely costly and</w:t>
      </w:r>
      <w:r w:rsidRPr="00741405">
        <w:rPr>
          <w:sz w:val="16"/>
        </w:rPr>
        <w:t xml:space="preserve"> probably </w:t>
      </w:r>
      <w:r w:rsidRPr="009F4A7B">
        <w:rPr>
          <w:rStyle w:val="StyleUnderline"/>
          <w:highlight w:val="green"/>
        </w:rPr>
        <w:t>long</w:t>
      </w:r>
      <w:r w:rsidRPr="00741405">
        <w:rPr>
          <w:sz w:val="16"/>
        </w:rPr>
        <w:t xml:space="preserve">. North Korea is the most militarized society on earth. Its armed forces are backward but huge. It's hard to tell whether the North Korean people, having been fed a steady diet of propaganda based on adulation of the Kim regime, would resist U.S. and South Korean forces that entered the North or be thankful for relief from their brutally parasitic rulers. As the conflict in Iraq showed, the United States and its allies should prepare for widespread, protracted resistance even while hoping it doesn't occur. Extended guerrilla operations and insurgency could potentially last for years following the defeat of North Korea's conventional military. North Korea would need massive relief, as would South Korea and Japan if Pyongyang used nuclear weapons. Stabilizing North Korea and developing an effective and peaceful regime would require a lengthy occupation, whether U.S.-dominated or with the United States as a major contributor.  </w:t>
      </w:r>
      <w:r w:rsidRPr="00D727F5">
        <w:rPr>
          <w:rStyle w:val="StyleUnderline"/>
        </w:rPr>
        <w:t xml:space="preserve">The second Korean </w:t>
      </w:r>
      <w:r w:rsidRPr="009F4A7B">
        <w:rPr>
          <w:rStyle w:val="StyleUnderline"/>
          <w:highlight w:val="green"/>
        </w:rPr>
        <w:t>War would force military mobilization in the U</w:t>
      </w:r>
      <w:r w:rsidRPr="00741405">
        <w:rPr>
          <w:sz w:val="16"/>
        </w:rPr>
        <w:t xml:space="preserve">nited </w:t>
      </w:r>
      <w:r w:rsidRPr="009F4A7B">
        <w:rPr>
          <w:rStyle w:val="StyleUnderline"/>
          <w:highlight w:val="green"/>
        </w:rPr>
        <w:t>S</w:t>
      </w:r>
      <w:r w:rsidRPr="00741405">
        <w:rPr>
          <w:sz w:val="16"/>
        </w:rPr>
        <w:t xml:space="preserve">tates. This would initially involve the military's existing reserve component, but </w:t>
      </w:r>
      <w:r w:rsidRPr="00D727F5">
        <w:rPr>
          <w:rStyle w:val="StyleUnderline"/>
        </w:rPr>
        <w:t>it would</w:t>
      </w:r>
      <w:r w:rsidRPr="00741405">
        <w:rPr>
          <w:sz w:val="16"/>
        </w:rPr>
        <w:t xml:space="preserve"> probably ultimately </w:t>
      </w:r>
      <w:r w:rsidRPr="00D727F5">
        <w:rPr>
          <w:rStyle w:val="StyleUnderline"/>
        </w:rPr>
        <w:t>require a major expansion of the U.S. military and</w:t>
      </w:r>
      <w:r w:rsidRPr="00741405">
        <w:rPr>
          <w:sz w:val="16"/>
        </w:rPr>
        <w:t xml:space="preserve"> hence </w:t>
      </w:r>
      <w:r w:rsidRPr="00D727F5">
        <w:rPr>
          <w:rStyle w:val="StyleUnderline"/>
          <w:bdr w:val="single" w:sz="4" w:space="0" w:color="auto"/>
        </w:rPr>
        <w:t>a draft</w:t>
      </w:r>
      <w:r w:rsidRPr="00741405">
        <w:rPr>
          <w:sz w:val="16"/>
        </w:rPr>
        <w:t xml:space="preserve">. The military's training infrastructure and the defense industrial base would have to grow. </w:t>
      </w:r>
      <w:r w:rsidRPr="009F4A7B">
        <w:rPr>
          <w:rStyle w:val="StyleUnderline"/>
          <w:highlight w:val="green"/>
        </w:rPr>
        <w:t xml:space="preserve">This </w:t>
      </w:r>
      <w:r w:rsidRPr="00B6709B">
        <w:rPr>
          <w:rStyle w:val="StyleUnderline"/>
        </w:rPr>
        <w:t>would be a</w:t>
      </w:r>
      <w:r w:rsidRPr="00741405">
        <w:rPr>
          <w:sz w:val="16"/>
        </w:rPr>
        <w:t xml:space="preserve"> </w:t>
      </w:r>
      <w:r w:rsidRPr="00B6709B">
        <w:rPr>
          <w:rStyle w:val="StyleUnderline"/>
          <w:bdr w:val="single" w:sz="4" w:space="0" w:color="auto"/>
        </w:rPr>
        <w:t>body blow to</w:t>
      </w:r>
      <w:r w:rsidRPr="00D727F5">
        <w:rPr>
          <w:rStyle w:val="StyleUnderline"/>
          <w:bdr w:val="single" w:sz="4" w:space="0" w:color="auto"/>
        </w:rPr>
        <w:t xml:space="preserve"> efforts to cut </w:t>
      </w:r>
      <w:r w:rsidRPr="00B6709B">
        <w:rPr>
          <w:rStyle w:val="StyleUnderline"/>
          <w:bdr w:val="single" w:sz="4" w:space="0" w:color="auto"/>
        </w:rPr>
        <w:t>government spending</w:t>
      </w:r>
      <w:r w:rsidRPr="00741405">
        <w:rPr>
          <w:sz w:val="16"/>
        </w:rPr>
        <w:t xml:space="preserve"> in the United States </w:t>
      </w:r>
      <w:r w:rsidRPr="00B6709B">
        <w:rPr>
          <w:rStyle w:val="StyleUnderline"/>
        </w:rPr>
        <w:t>and</w:t>
      </w:r>
      <w:r w:rsidRPr="00741405">
        <w:rPr>
          <w:sz w:val="16"/>
        </w:rPr>
        <w:t xml:space="preserve"> </w:t>
      </w:r>
      <w:r w:rsidRPr="00B6709B">
        <w:rPr>
          <w:rStyle w:val="StyleUnderline"/>
        </w:rPr>
        <w:t>postpone</w:t>
      </w:r>
      <w:r w:rsidRPr="00D727F5">
        <w:rPr>
          <w:rStyle w:val="StyleUnderline"/>
        </w:rPr>
        <w:t xml:space="preserve"> serious </w:t>
      </w:r>
      <w:r w:rsidRPr="00B6709B">
        <w:rPr>
          <w:rStyle w:val="StyleUnderline"/>
        </w:rPr>
        <w:t>deficit reduction</w:t>
      </w:r>
      <w:r w:rsidRPr="00D727F5">
        <w:rPr>
          <w:rStyle w:val="StyleUnderline"/>
        </w:rPr>
        <w:t xml:space="preserve"> for some time</w:t>
      </w:r>
      <w:r w:rsidRPr="00741405">
        <w:rPr>
          <w:sz w:val="16"/>
        </w:rPr>
        <w:t xml:space="preserve">, </w:t>
      </w:r>
      <w:r w:rsidRPr="00D727F5">
        <w:rPr>
          <w:rStyle w:val="StyleUnderline"/>
        </w:rPr>
        <w:t>even if Washington increased taxes to help fund the war</w:t>
      </w:r>
      <w:r w:rsidRPr="00741405">
        <w:rPr>
          <w:sz w:val="16"/>
        </w:rPr>
        <w:t xml:space="preserve">. Moreover, </w:t>
      </w:r>
      <w:r w:rsidRPr="00D727F5">
        <w:rPr>
          <w:rStyle w:val="StyleUnderline"/>
        </w:rPr>
        <w:t xml:space="preserve">a second Korean </w:t>
      </w:r>
      <w:r w:rsidRPr="009F4A7B">
        <w:rPr>
          <w:rStyle w:val="StyleUnderline"/>
          <w:highlight w:val="green"/>
        </w:rPr>
        <w:t>conflict would</w:t>
      </w:r>
      <w:r w:rsidRPr="009F4A7B">
        <w:rPr>
          <w:sz w:val="16"/>
          <w:highlight w:val="green"/>
        </w:rPr>
        <w:t xml:space="preserve"> </w:t>
      </w:r>
      <w:r w:rsidRPr="009F4A7B">
        <w:rPr>
          <w:rStyle w:val="StyleUnderline"/>
          <w:highlight w:val="green"/>
          <w:bdr w:val="single" w:sz="4" w:space="0" w:color="auto"/>
        </w:rPr>
        <w:t>shock the global economy</w:t>
      </w:r>
      <w:r w:rsidRPr="009F4A7B">
        <w:rPr>
          <w:sz w:val="16"/>
          <w:highlight w:val="green"/>
        </w:rPr>
        <w:t xml:space="preserve"> </w:t>
      </w:r>
      <w:r w:rsidRPr="009F4A7B">
        <w:rPr>
          <w:rStyle w:val="StyleUnderline"/>
          <w:highlight w:val="green"/>
        </w:rPr>
        <w:t>and</w:t>
      </w:r>
      <w:r w:rsidRPr="00741405">
        <w:rPr>
          <w:sz w:val="16"/>
        </w:rPr>
        <w:t xml:space="preserve"> potentially </w:t>
      </w:r>
      <w:r w:rsidRPr="009F4A7B">
        <w:rPr>
          <w:rStyle w:val="StyleUnderline"/>
          <w:highlight w:val="green"/>
          <w:bdr w:val="single" w:sz="4" w:space="0" w:color="auto"/>
        </w:rPr>
        <w:t>have destabilizing effects outside Northeast Asia</w:t>
      </w:r>
      <w:r w:rsidRPr="00741405">
        <w:rPr>
          <w:sz w:val="16"/>
        </w:rPr>
        <w:t xml:space="preserve">.  </w:t>
      </w:r>
    </w:p>
    <w:p w:rsidR="00E74D57" w:rsidRPr="0016105D" w:rsidRDefault="00E74D57" w:rsidP="00406B7E">
      <w:pPr>
        <w:pStyle w:val="Heading3"/>
      </w:pPr>
      <w:bookmarkStart w:id="0" w:name="_GoBack"/>
      <w:bookmarkEnd w:id="0"/>
      <w:r>
        <w:t xml:space="preserve">CCP collapse triggers nuclear and biological </w:t>
      </w:r>
      <w:proofErr w:type="spellStart"/>
      <w:r>
        <w:t>lashout</w:t>
      </w:r>
      <w:proofErr w:type="spellEnd"/>
    </w:p>
    <w:p w:rsidR="00E74D57" w:rsidRPr="00A72794" w:rsidRDefault="00E74D57" w:rsidP="00E74D57">
      <w:proofErr w:type="spellStart"/>
      <w:r w:rsidRPr="00862B4B">
        <w:rPr>
          <w:rStyle w:val="Style13ptBold"/>
        </w:rPr>
        <w:t>Renxing</w:t>
      </w:r>
      <w:proofErr w:type="spellEnd"/>
      <w:r w:rsidRPr="00862B4B">
        <w:rPr>
          <w:rStyle w:val="Style13ptBold"/>
        </w:rPr>
        <w:t>, 5</w:t>
      </w:r>
      <w:r>
        <w:t xml:space="preserve"> </w:t>
      </w:r>
      <w:r w:rsidRPr="00A72794">
        <w:t xml:space="preserve">(San, </w:t>
      </w:r>
      <w:proofErr w:type="gramStart"/>
      <w:r w:rsidRPr="00A72794">
        <w:t>The</w:t>
      </w:r>
      <w:proofErr w:type="gramEnd"/>
      <w:r w:rsidRPr="00A72794">
        <w:t xml:space="preserve"> Epoch Times "The CCP's Last-ditch Gamble: Biological and Nuclear War. Hundreds of millions of deaths proposed", 8/5, http://en.epochtimes.com/news/5-8-5/30931.html)</w:t>
      </w:r>
    </w:p>
    <w:p w:rsidR="00E74D57" w:rsidRPr="00DE62AD" w:rsidRDefault="00E74D57" w:rsidP="00E74D57">
      <w:r w:rsidRPr="009F4A7B">
        <w:rPr>
          <w:rStyle w:val="StyleUnderline"/>
          <w:highlight w:val="green"/>
        </w:rPr>
        <w:t xml:space="preserve">Since the Party’s life is above all else, it would not be surprising if the </w:t>
      </w:r>
      <w:r w:rsidRPr="009F4A7B">
        <w:rPr>
          <w:rStyle w:val="Emphasis"/>
          <w:highlight w:val="green"/>
        </w:rPr>
        <w:t>CCP</w:t>
      </w:r>
      <w:r w:rsidRPr="009F4A7B">
        <w:rPr>
          <w:rStyle w:val="StyleUnderline"/>
          <w:highlight w:val="green"/>
        </w:rPr>
        <w:t xml:space="preserve"> resorts to the use of </w:t>
      </w:r>
      <w:r w:rsidRPr="009F4A7B">
        <w:rPr>
          <w:rStyle w:val="Emphasis"/>
          <w:highlight w:val="green"/>
        </w:rPr>
        <w:t>biological</w:t>
      </w:r>
      <w:r w:rsidRPr="00741405">
        <w:rPr>
          <w:rStyle w:val="StyleUnderline"/>
        </w:rPr>
        <w:t xml:space="preserve">, chemical, </w:t>
      </w:r>
      <w:r w:rsidRPr="009F4A7B">
        <w:rPr>
          <w:rStyle w:val="StyleUnderline"/>
          <w:highlight w:val="green"/>
        </w:rPr>
        <w:t xml:space="preserve">and </w:t>
      </w:r>
      <w:r w:rsidRPr="009F4A7B">
        <w:rPr>
          <w:rStyle w:val="Emphasis"/>
          <w:highlight w:val="green"/>
        </w:rPr>
        <w:t>nuclear weapons</w:t>
      </w:r>
      <w:r w:rsidRPr="009F4A7B">
        <w:rPr>
          <w:rStyle w:val="StyleUnderline"/>
          <w:highlight w:val="green"/>
        </w:rPr>
        <w:t xml:space="preserve"> in its attempt to extend its life</w:t>
      </w:r>
      <w:r w:rsidRPr="00DE62AD">
        <w:rPr>
          <w:rStyle w:val="underline"/>
        </w:rPr>
        <w:t xml:space="preserve">. </w:t>
      </w:r>
      <w:r w:rsidRPr="00196D1F">
        <w:rPr>
          <w:rStyle w:val="StyleUnderline"/>
        </w:rPr>
        <w:t>The CCP, which disregards human life, would not hesitate to kill</w:t>
      </w:r>
      <w:r w:rsidRPr="00DE62AD">
        <w:t xml:space="preserve"> </w:t>
      </w:r>
      <w:r w:rsidRPr="00D1476A">
        <w:t xml:space="preserve">two hundred million Americans, along with seven or eight hundred million Chinese, to achieve its ends. These speeches let the public see the CCP for what it really is. </w:t>
      </w:r>
      <w:r w:rsidRPr="003747C1">
        <w:t xml:space="preserve">With evil filling </w:t>
      </w:r>
      <w:proofErr w:type="gramStart"/>
      <w:r w:rsidRPr="003747C1">
        <w:t>its</w:t>
      </w:r>
      <w:proofErr w:type="gramEnd"/>
      <w:r w:rsidRPr="003747C1">
        <w:t xml:space="preserve"> every cell</w:t>
      </w:r>
      <w:r w:rsidRPr="00DE62AD">
        <w:rPr>
          <w:rStyle w:val="underline"/>
        </w:rPr>
        <w:t xml:space="preserve"> </w:t>
      </w:r>
      <w:r w:rsidRPr="009F4A7B">
        <w:rPr>
          <w:rStyle w:val="StyleUnderline"/>
          <w:highlight w:val="green"/>
        </w:rPr>
        <w:t xml:space="preserve">the CCP intends to wage a </w:t>
      </w:r>
      <w:r w:rsidRPr="009F4A7B">
        <w:rPr>
          <w:rStyle w:val="Emphasis"/>
          <w:highlight w:val="green"/>
        </w:rPr>
        <w:t>war against humankind</w:t>
      </w:r>
      <w:r w:rsidRPr="009F4A7B">
        <w:rPr>
          <w:rStyle w:val="StyleUnderline"/>
          <w:highlight w:val="green"/>
        </w:rPr>
        <w:t xml:space="preserve"> in its desperate attempt to cling to life</w:t>
      </w:r>
      <w:r w:rsidRPr="00DE62AD">
        <w:t xml:space="preserve">. </w:t>
      </w:r>
      <w:r w:rsidRPr="00D1476A">
        <w:t>That is the main theme of the speeches.</w:t>
      </w:r>
    </w:p>
    <w:p w:rsidR="00E74D57" w:rsidRPr="00555CDC" w:rsidRDefault="00E74D57" w:rsidP="00E74D57">
      <w:pPr>
        <w:tabs>
          <w:tab w:val="left" w:pos="4050"/>
        </w:tabs>
      </w:pPr>
    </w:p>
    <w:p w:rsidR="00A95652" w:rsidRPr="00B55AD5" w:rsidRDefault="00A95652" w:rsidP="00B55AD5"/>
    <w:sectPr w:rsidR="00A95652" w:rsidRPr="00B55A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B6D4C8"/>
    <w:lvl w:ilvl="0">
      <w:start w:val="1"/>
      <w:numFmt w:val="decimal"/>
      <w:lvlText w:val="%1."/>
      <w:lvlJc w:val="left"/>
      <w:pPr>
        <w:tabs>
          <w:tab w:val="num" w:pos="1800"/>
        </w:tabs>
        <w:ind w:left="1800" w:hanging="360"/>
      </w:pPr>
    </w:lvl>
  </w:abstractNum>
  <w:abstractNum w:abstractNumId="1">
    <w:nsid w:val="FFFFFF7D"/>
    <w:multiLevelType w:val="singleLevel"/>
    <w:tmpl w:val="A4DAAE24"/>
    <w:lvl w:ilvl="0">
      <w:start w:val="1"/>
      <w:numFmt w:val="decimal"/>
      <w:lvlText w:val="%1."/>
      <w:lvlJc w:val="left"/>
      <w:pPr>
        <w:tabs>
          <w:tab w:val="num" w:pos="1440"/>
        </w:tabs>
        <w:ind w:left="1440" w:hanging="360"/>
      </w:pPr>
    </w:lvl>
  </w:abstractNum>
  <w:abstractNum w:abstractNumId="2">
    <w:nsid w:val="FFFFFF7E"/>
    <w:multiLevelType w:val="singleLevel"/>
    <w:tmpl w:val="56C88DA2"/>
    <w:lvl w:ilvl="0">
      <w:start w:val="1"/>
      <w:numFmt w:val="decimal"/>
      <w:lvlText w:val="%1."/>
      <w:lvlJc w:val="left"/>
      <w:pPr>
        <w:tabs>
          <w:tab w:val="num" w:pos="1080"/>
        </w:tabs>
        <w:ind w:left="1080" w:hanging="360"/>
      </w:pPr>
    </w:lvl>
  </w:abstractNum>
  <w:abstractNum w:abstractNumId="3">
    <w:nsid w:val="FFFFFF7F"/>
    <w:multiLevelType w:val="singleLevel"/>
    <w:tmpl w:val="0B5AE9C4"/>
    <w:lvl w:ilvl="0">
      <w:start w:val="1"/>
      <w:numFmt w:val="decimal"/>
      <w:lvlText w:val="%1."/>
      <w:lvlJc w:val="left"/>
      <w:pPr>
        <w:tabs>
          <w:tab w:val="num" w:pos="720"/>
        </w:tabs>
        <w:ind w:left="720" w:hanging="360"/>
      </w:pPr>
    </w:lvl>
  </w:abstractNum>
  <w:abstractNum w:abstractNumId="4">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576CBB0"/>
    <w:lvl w:ilvl="0">
      <w:start w:val="1"/>
      <w:numFmt w:val="decimal"/>
      <w:lvlText w:val="%1."/>
      <w:lvlJc w:val="left"/>
      <w:pPr>
        <w:tabs>
          <w:tab w:val="num" w:pos="360"/>
        </w:tabs>
        <w:ind w:left="360" w:hanging="360"/>
      </w:pPr>
    </w:lvl>
  </w:abstractNum>
  <w:abstractNum w:abstractNumId="9">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displayBackgroundShape/>
  <w:proofState w:spelling="clean" w:grammar="clean"/>
  <w:attachedTemplate r:id="rId1"/>
  <w:stylePaneFormatFilter w:val="D304" w:allStyles="0" w:customStyles="0" w:latentStyles="1" w:stylesInUse="0" w:headingStyles="0" w:numberingStyles="0" w:tableStyles="0" w:directFormattingOnRuns="1" w:directFormattingOnParagraphs="1" w:directFormattingOnNumbering="0" w:directFormattingOnTables="0" w:clearFormatting="1" w:top3HeadingStyles="0" w:visibleStyles="1" w:alternateStyleNames="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RibbonPointer" w:val="145326632"/>
    <w:docVar w:name="VerbatimVersion" w:val="5.1"/>
  </w:docVars>
  <w:rsids>
    <w:rsidRoot w:val="00575C24"/>
    <w:rsid w:val="000139A3"/>
    <w:rsid w:val="00100833"/>
    <w:rsid w:val="00104529"/>
    <w:rsid w:val="00105942"/>
    <w:rsid w:val="00144A4C"/>
    <w:rsid w:val="00176AB0"/>
    <w:rsid w:val="00177B7D"/>
    <w:rsid w:val="0018322D"/>
    <w:rsid w:val="001B5776"/>
    <w:rsid w:val="001E527A"/>
    <w:rsid w:val="001F78CE"/>
    <w:rsid w:val="00251FC7"/>
    <w:rsid w:val="002855A7"/>
    <w:rsid w:val="002B146A"/>
    <w:rsid w:val="002B5E17"/>
    <w:rsid w:val="00315690"/>
    <w:rsid w:val="00316B75"/>
    <w:rsid w:val="00325646"/>
    <w:rsid w:val="003460F2"/>
    <w:rsid w:val="0038158C"/>
    <w:rsid w:val="003902BA"/>
    <w:rsid w:val="003A09E2"/>
    <w:rsid w:val="00406B7E"/>
    <w:rsid w:val="00407037"/>
    <w:rsid w:val="004605D6"/>
    <w:rsid w:val="004C60E8"/>
    <w:rsid w:val="004E3579"/>
    <w:rsid w:val="004E728B"/>
    <w:rsid w:val="004F39E0"/>
    <w:rsid w:val="00537BD5"/>
    <w:rsid w:val="00575C24"/>
    <w:rsid w:val="005D2912"/>
    <w:rsid w:val="006065BD"/>
    <w:rsid w:val="00645FA9"/>
    <w:rsid w:val="00647866"/>
    <w:rsid w:val="00665003"/>
    <w:rsid w:val="006A2AD0"/>
    <w:rsid w:val="006C2375"/>
    <w:rsid w:val="006D4ECC"/>
    <w:rsid w:val="00722258"/>
    <w:rsid w:val="007243E5"/>
    <w:rsid w:val="00766EA0"/>
    <w:rsid w:val="007A2226"/>
    <w:rsid w:val="007A6AA6"/>
    <w:rsid w:val="007F5B66"/>
    <w:rsid w:val="00813391"/>
    <w:rsid w:val="00823A1C"/>
    <w:rsid w:val="00845B9D"/>
    <w:rsid w:val="00860984"/>
    <w:rsid w:val="008B3ECB"/>
    <w:rsid w:val="008B4E85"/>
    <w:rsid w:val="008C1B2E"/>
    <w:rsid w:val="0091627E"/>
    <w:rsid w:val="0097032B"/>
    <w:rsid w:val="009D2EAD"/>
    <w:rsid w:val="009D54B2"/>
    <w:rsid w:val="009E1922"/>
    <w:rsid w:val="009F7ED2"/>
    <w:rsid w:val="00A93661"/>
    <w:rsid w:val="00A95652"/>
    <w:rsid w:val="00AC0AB8"/>
    <w:rsid w:val="00B33C6D"/>
    <w:rsid w:val="00B4508F"/>
    <w:rsid w:val="00B55AD5"/>
    <w:rsid w:val="00B8057C"/>
    <w:rsid w:val="00BD6238"/>
    <w:rsid w:val="00BF593B"/>
    <w:rsid w:val="00BF773A"/>
    <w:rsid w:val="00BF7E81"/>
    <w:rsid w:val="00C13773"/>
    <w:rsid w:val="00C17CC8"/>
    <w:rsid w:val="00C83417"/>
    <w:rsid w:val="00C9604F"/>
    <w:rsid w:val="00CA19AA"/>
    <w:rsid w:val="00CC5298"/>
    <w:rsid w:val="00CD736E"/>
    <w:rsid w:val="00CD798D"/>
    <w:rsid w:val="00CE161E"/>
    <w:rsid w:val="00CF59A8"/>
    <w:rsid w:val="00D325A9"/>
    <w:rsid w:val="00D36A8A"/>
    <w:rsid w:val="00D61409"/>
    <w:rsid w:val="00D6691E"/>
    <w:rsid w:val="00D71170"/>
    <w:rsid w:val="00DA25D4"/>
    <w:rsid w:val="00DA6538"/>
    <w:rsid w:val="00E5262C"/>
    <w:rsid w:val="00E74D57"/>
    <w:rsid w:val="00EC7DC4"/>
    <w:rsid w:val="00ED30CF"/>
    <w:rsid w:val="00F176EF"/>
    <w:rsid w:val="00F6364A"/>
    <w:rsid w:val="00F9113A"/>
    <w:rsid w:val="00FE2546"/>
    <w:rsid w:val="00FF5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4" w:unhideWhenUsed="0" w:qFormat="1"/>
    <w:lsdException w:name="heading 1" w:semiHidden="0" w:uiPriority="0" w:unhideWhenUsed="0" w:qFormat="1"/>
    <w:lsdException w:name="heading 2" w:uiPriority="1" w:qFormat="1"/>
    <w:lsdException w:name="heading 3" w:uiPriority="2" w:qFormat="1"/>
    <w:lsdException w:name="heading 4" w:uiPriority="3"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semiHidden="0" w:uiPriority="7" w:unhideWhenUsed="0" w:qFormat="1"/>
    <w:lsdException w:name="Table Grid" w:semiHidden="0" w:uiPriority="39" w:unhideWhenUsed="0"/>
    <w:lsdException w:name="No Spacing"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lsdException w:name="Quote" w:qFormat="1"/>
    <w:lsdException w:name="Intense Quote"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aliases w:val="Normal/Card"/>
    <w:uiPriority w:val="4"/>
    <w:qFormat/>
    <w:rsid w:val="00575C24"/>
    <w:rPr>
      <w:rFonts w:ascii="Calibri" w:hAnsi="Calibri" w:cs="Calibri"/>
      <w:sz w:val="14"/>
    </w:rPr>
  </w:style>
  <w:style w:type="paragraph" w:styleId="Heading1">
    <w:name w:val="heading 1"/>
    <w:aliases w:val="Pocket"/>
    <w:basedOn w:val="Normal"/>
    <w:next w:val="Normal"/>
    <w:link w:val="Heading1Char"/>
    <w:qFormat/>
    <w:rsid w:val="00575C24"/>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uiPriority w:val="1"/>
    <w:unhideWhenUsed/>
    <w:qFormat/>
    <w:rsid w:val="00575C24"/>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uiPriority w:val="2"/>
    <w:unhideWhenUsed/>
    <w:qFormat/>
    <w:rsid w:val="00575C24"/>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Big card,body,small text,Normal Tag,heading 2,Ch, Ch,Heading 2 Char1 Char Char,Heading 2 Char2 Char,no read,No Spacing1121,No Spacing111111,TAG,No Spacing211,No Spacing12,No Spacing2111,No Spacing4,No Spacing5,Tags,tags,No Spacing1111,ta,T"/>
    <w:basedOn w:val="Normal"/>
    <w:next w:val="Normal"/>
    <w:link w:val="Heading4Char"/>
    <w:uiPriority w:val="3"/>
    <w:unhideWhenUsed/>
    <w:qFormat/>
    <w:rsid w:val="00575C24"/>
    <w:pPr>
      <w:keepNext/>
      <w:keepLines/>
      <w:spacing w:before="40" w:after="0"/>
      <w:outlineLvl w:val="3"/>
    </w:pPr>
    <w:rPr>
      <w:rFonts w:eastAsiaTheme="majorEastAsia" w:cstheme="majorBidi"/>
      <w:b/>
      <w:iCs/>
      <w:sz w:val="26"/>
    </w:rPr>
  </w:style>
  <w:style w:type="character" w:default="1" w:styleId="DefaultParagraphFont">
    <w:name w:val="Default Paragraph Font"/>
    <w:uiPriority w:val="1"/>
    <w:semiHidden/>
    <w:unhideWhenUsed/>
    <w:rsid w:val="00575C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5C24"/>
  </w:style>
  <w:style w:type="character" w:customStyle="1" w:styleId="Heading1Char">
    <w:name w:val="Heading 1 Char"/>
    <w:aliases w:val="Pocket Char"/>
    <w:basedOn w:val="DefaultParagraphFont"/>
    <w:link w:val="Heading1"/>
    <w:rsid w:val="00575C24"/>
    <w:rPr>
      <w:rFonts w:ascii="Calibri" w:eastAsiaTheme="majorEastAsia" w:hAnsi="Calibri" w:cstheme="majorBidi"/>
      <w:b/>
      <w:sz w:val="52"/>
      <w:szCs w:val="32"/>
    </w:rPr>
  </w:style>
  <w:style w:type="character" w:customStyle="1" w:styleId="Heading2Char">
    <w:name w:val="Heading 2 Char"/>
    <w:aliases w:val="Hat Char"/>
    <w:basedOn w:val="DefaultParagraphFont"/>
    <w:link w:val="Heading2"/>
    <w:uiPriority w:val="1"/>
    <w:rsid w:val="00575C24"/>
    <w:rPr>
      <w:rFonts w:ascii="Calibri" w:eastAsiaTheme="majorEastAsia" w:hAnsi="Calibri" w:cstheme="majorBidi"/>
      <w:b/>
      <w:sz w:val="44"/>
      <w:szCs w:val="26"/>
      <w:u w:val="double"/>
    </w:rPr>
  </w:style>
  <w:style w:type="character" w:customStyle="1" w:styleId="Heading3Char">
    <w:name w:val="Heading 3 Char"/>
    <w:aliases w:val="Block Char"/>
    <w:basedOn w:val="DefaultParagraphFont"/>
    <w:link w:val="Heading3"/>
    <w:uiPriority w:val="2"/>
    <w:rsid w:val="00575C24"/>
    <w:rPr>
      <w:rFonts w:ascii="Calibri" w:eastAsiaTheme="majorEastAsia" w:hAnsi="Calibri" w:cstheme="majorBidi"/>
      <w:b/>
      <w:sz w:val="32"/>
      <w:szCs w:val="24"/>
      <w:u w:val="single"/>
    </w:rPr>
  </w:style>
  <w:style w:type="character" w:customStyle="1" w:styleId="Heading4Char">
    <w:name w:val="Heading 4 Char"/>
    <w:aliases w:val="Tag Char,Big card Char,body Char,small text Char,Normal Tag Char,heading 2 Char,Ch Char, Ch Char,Heading 2 Char1 Char Char Char,Heading 2 Char2 Char Char,no read Char,No Spacing1121 Char,No Spacing111111 Char,TAG Char,No Spacing211 Char"/>
    <w:basedOn w:val="DefaultParagraphFont"/>
    <w:link w:val="Heading4"/>
    <w:uiPriority w:val="3"/>
    <w:rsid w:val="00575C24"/>
    <w:rPr>
      <w:rFonts w:ascii="Calibri" w:eastAsiaTheme="majorEastAsia" w:hAnsi="Calibri" w:cstheme="majorBidi"/>
      <w:b/>
      <w:iCs/>
      <w:sz w:val="26"/>
    </w:rPr>
  </w:style>
  <w:style w:type="character" w:styleId="Emphasis">
    <w:name w:val="Emphasis"/>
    <w:aliases w:val="Evidence,Minimized,minimized,Highlighted,tag2,Size 10,emphasis in card,CD Card,Underlined,ED - Tag,emphasis,Emphasis!!,Bold Underline,small,Qualifications,normal card text,Shrunk,bold underline,qualifications in card,qualifications,Style1,Box"/>
    <w:basedOn w:val="DefaultParagraphFont"/>
    <w:link w:val="textbold"/>
    <w:uiPriority w:val="7"/>
    <w:qFormat/>
    <w:rsid w:val="00575C24"/>
    <w:rPr>
      <w:rFonts w:ascii="Calibri" w:hAnsi="Calibri" w:cs="Calibri"/>
      <w:b/>
      <w:i w:val="0"/>
      <w:iCs/>
      <w:sz w:val="24"/>
      <w:u w:val="single"/>
      <w:bdr w:val="single" w:sz="8" w:space="0" w:color="auto"/>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575C24"/>
    <w:rPr>
      <w:b/>
      <w:bCs/>
      <w:sz w:val="26"/>
      <w:u w:val="none"/>
    </w:rPr>
  </w:style>
  <w:style w:type="character" w:customStyle="1" w:styleId="StyleUnderline">
    <w:name w:val="Style Underline"/>
    <w:aliases w:val="Underline,Style Bold Underline,Style,apple-style-span + 6 pt,Bold,Kern at 16 pt,Intense Emphasis1,Intense Emphasis2,HHeading 3 + 12 pt,Cards + Font: 12 pt Char,Bold Cite Char,Citation Char Char Char,Heading 3 Char1 Char Char Char,ci,c,Bo,B"/>
    <w:basedOn w:val="DefaultParagraphFont"/>
    <w:uiPriority w:val="6"/>
    <w:qFormat/>
    <w:rsid w:val="00575C24"/>
    <w:rPr>
      <w:b/>
      <w:sz w:val="24"/>
      <w:u w:val="single"/>
    </w:rPr>
  </w:style>
  <w:style w:type="character" w:styleId="Hyperlink">
    <w:name w:val="Hyperlink"/>
    <w:aliases w:val="heading 1 (block title),Important,Read,Internet Link,Card Text,Analytic Text"/>
    <w:basedOn w:val="DefaultParagraphFont"/>
    <w:uiPriority w:val="99"/>
    <w:unhideWhenUsed/>
    <w:rsid w:val="00575C24"/>
    <w:rPr>
      <w:color w:val="auto"/>
      <w:u w:val="none"/>
    </w:rPr>
  </w:style>
  <w:style w:type="character" w:styleId="FollowedHyperlink">
    <w:name w:val="FollowedHyperlink"/>
    <w:basedOn w:val="DefaultParagraphFont"/>
    <w:uiPriority w:val="99"/>
    <w:semiHidden/>
    <w:unhideWhenUsed/>
    <w:rsid w:val="00575C24"/>
    <w:rPr>
      <w:color w:val="auto"/>
      <w:u w:val="none"/>
    </w:rPr>
  </w:style>
  <w:style w:type="paragraph" w:customStyle="1" w:styleId="textbold">
    <w:name w:val="text bold"/>
    <w:basedOn w:val="Normal"/>
    <w:link w:val="Emphasis"/>
    <w:uiPriority w:val="7"/>
    <w:qFormat/>
    <w:rsid w:val="00575C24"/>
    <w:pPr>
      <w:ind w:left="720"/>
      <w:jc w:val="both"/>
    </w:pPr>
    <w:rPr>
      <w:b/>
      <w:iCs/>
      <w:sz w:val="24"/>
      <w:u w:val="single"/>
      <w:bdr w:val="single" w:sz="8" w:space="0" w:color="auto"/>
    </w:rPr>
  </w:style>
  <w:style w:type="paragraph" w:customStyle="1" w:styleId="card">
    <w:name w:val="card"/>
    <w:basedOn w:val="Normal"/>
    <w:link w:val="cardChar"/>
    <w:qFormat/>
    <w:rsid w:val="00575C24"/>
    <w:pPr>
      <w:ind w:left="400"/>
    </w:pPr>
    <w:rPr>
      <w:rFonts w:eastAsia="Times New Roman"/>
      <w:sz w:val="20"/>
      <w:szCs w:val="24"/>
    </w:rPr>
  </w:style>
  <w:style w:type="character" w:customStyle="1" w:styleId="cardChar">
    <w:name w:val="card Char"/>
    <w:basedOn w:val="DefaultParagraphFont"/>
    <w:link w:val="card"/>
    <w:locked/>
    <w:rsid w:val="00575C24"/>
    <w:rPr>
      <w:rFonts w:ascii="Calibri" w:eastAsia="Times New Roman" w:hAnsi="Calibri" w:cs="Calibri"/>
      <w:sz w:val="20"/>
      <w:szCs w:val="24"/>
    </w:rPr>
  </w:style>
  <w:style w:type="character" w:customStyle="1" w:styleId="Heading2Char3">
    <w:name w:val="Heading 2 Char3"/>
    <w:aliases w:val="Heading 21 Char,Char Char Char Char1 Char1,Char Char Char Char1 Char Char, Char Char Char Char1 Char,Heading 2 Char1 Char1,Char2 Char,Heading 2 Char Char1 Char,Heading 2 Char Char Char1,Heading 2 Char2,Heading 2 Char1 Char,T "/>
    <w:basedOn w:val="DefaultParagraphFont"/>
    <w:qFormat/>
    <w:rsid w:val="00E74D57"/>
    <w:rPr>
      <w:rFonts w:cs="Arial"/>
      <w:b/>
      <w:bCs/>
      <w:iCs/>
      <w:szCs w:val="28"/>
      <w:lang w:val="en-US" w:eastAsia="en-US" w:bidi="ar-SA"/>
    </w:rPr>
  </w:style>
  <w:style w:type="character" w:customStyle="1" w:styleId="underline">
    <w:name w:val="underline"/>
    <w:basedOn w:val="DefaultParagraphFont"/>
    <w:qFormat/>
    <w:rsid w:val="00E74D57"/>
    <w:rPr>
      <w:sz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4" w:unhideWhenUsed="0" w:qFormat="1"/>
    <w:lsdException w:name="heading 1" w:semiHidden="0" w:uiPriority="0" w:unhideWhenUsed="0" w:qFormat="1"/>
    <w:lsdException w:name="heading 2" w:uiPriority="1" w:qFormat="1"/>
    <w:lsdException w:name="heading 3" w:uiPriority="2" w:qFormat="1"/>
    <w:lsdException w:name="heading 4" w:uiPriority="3"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semiHidden="0" w:uiPriority="7" w:unhideWhenUsed="0" w:qFormat="1"/>
    <w:lsdException w:name="Table Grid" w:semiHidden="0" w:uiPriority="39" w:unhideWhenUsed="0"/>
    <w:lsdException w:name="No Spacing"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lsdException w:name="Quote" w:qFormat="1"/>
    <w:lsdException w:name="Intense Quote"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aliases w:val="Normal/Card"/>
    <w:uiPriority w:val="4"/>
    <w:qFormat/>
    <w:rsid w:val="00575C24"/>
    <w:rPr>
      <w:rFonts w:ascii="Calibri" w:hAnsi="Calibri" w:cs="Calibri"/>
      <w:sz w:val="14"/>
    </w:rPr>
  </w:style>
  <w:style w:type="paragraph" w:styleId="Heading1">
    <w:name w:val="heading 1"/>
    <w:aliases w:val="Pocket"/>
    <w:basedOn w:val="Normal"/>
    <w:next w:val="Normal"/>
    <w:link w:val="Heading1Char"/>
    <w:qFormat/>
    <w:rsid w:val="00575C24"/>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uiPriority w:val="1"/>
    <w:unhideWhenUsed/>
    <w:qFormat/>
    <w:rsid w:val="00575C24"/>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uiPriority w:val="2"/>
    <w:unhideWhenUsed/>
    <w:qFormat/>
    <w:rsid w:val="00575C24"/>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Big card,body,small text,Normal Tag,heading 2,Ch, Ch,Heading 2 Char1 Char Char,Heading 2 Char2 Char,no read,No Spacing1121,No Spacing111111,TAG,No Spacing211,No Spacing12,No Spacing2111,No Spacing4,No Spacing5,Tags,tags,No Spacing1111,ta,T"/>
    <w:basedOn w:val="Normal"/>
    <w:next w:val="Normal"/>
    <w:link w:val="Heading4Char"/>
    <w:uiPriority w:val="3"/>
    <w:unhideWhenUsed/>
    <w:qFormat/>
    <w:rsid w:val="00575C24"/>
    <w:pPr>
      <w:keepNext/>
      <w:keepLines/>
      <w:spacing w:before="40" w:after="0"/>
      <w:outlineLvl w:val="3"/>
    </w:pPr>
    <w:rPr>
      <w:rFonts w:eastAsiaTheme="majorEastAsia" w:cstheme="majorBidi"/>
      <w:b/>
      <w:iCs/>
      <w:sz w:val="26"/>
    </w:rPr>
  </w:style>
  <w:style w:type="character" w:default="1" w:styleId="DefaultParagraphFont">
    <w:name w:val="Default Paragraph Font"/>
    <w:uiPriority w:val="1"/>
    <w:semiHidden/>
    <w:unhideWhenUsed/>
    <w:rsid w:val="00575C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5C24"/>
  </w:style>
  <w:style w:type="character" w:customStyle="1" w:styleId="Heading1Char">
    <w:name w:val="Heading 1 Char"/>
    <w:aliases w:val="Pocket Char"/>
    <w:basedOn w:val="DefaultParagraphFont"/>
    <w:link w:val="Heading1"/>
    <w:rsid w:val="00575C24"/>
    <w:rPr>
      <w:rFonts w:ascii="Calibri" w:eastAsiaTheme="majorEastAsia" w:hAnsi="Calibri" w:cstheme="majorBidi"/>
      <w:b/>
      <w:sz w:val="52"/>
      <w:szCs w:val="32"/>
    </w:rPr>
  </w:style>
  <w:style w:type="character" w:customStyle="1" w:styleId="Heading2Char">
    <w:name w:val="Heading 2 Char"/>
    <w:aliases w:val="Hat Char"/>
    <w:basedOn w:val="DefaultParagraphFont"/>
    <w:link w:val="Heading2"/>
    <w:uiPriority w:val="1"/>
    <w:rsid w:val="00575C24"/>
    <w:rPr>
      <w:rFonts w:ascii="Calibri" w:eastAsiaTheme="majorEastAsia" w:hAnsi="Calibri" w:cstheme="majorBidi"/>
      <w:b/>
      <w:sz w:val="44"/>
      <w:szCs w:val="26"/>
      <w:u w:val="double"/>
    </w:rPr>
  </w:style>
  <w:style w:type="character" w:customStyle="1" w:styleId="Heading3Char">
    <w:name w:val="Heading 3 Char"/>
    <w:aliases w:val="Block Char"/>
    <w:basedOn w:val="DefaultParagraphFont"/>
    <w:link w:val="Heading3"/>
    <w:uiPriority w:val="2"/>
    <w:rsid w:val="00575C24"/>
    <w:rPr>
      <w:rFonts w:ascii="Calibri" w:eastAsiaTheme="majorEastAsia" w:hAnsi="Calibri" w:cstheme="majorBidi"/>
      <w:b/>
      <w:sz w:val="32"/>
      <w:szCs w:val="24"/>
      <w:u w:val="single"/>
    </w:rPr>
  </w:style>
  <w:style w:type="character" w:customStyle="1" w:styleId="Heading4Char">
    <w:name w:val="Heading 4 Char"/>
    <w:aliases w:val="Tag Char,Big card Char,body Char,small text Char,Normal Tag Char,heading 2 Char,Ch Char, Ch Char,Heading 2 Char1 Char Char Char,Heading 2 Char2 Char Char,no read Char,No Spacing1121 Char,No Spacing111111 Char,TAG Char,No Spacing211 Char"/>
    <w:basedOn w:val="DefaultParagraphFont"/>
    <w:link w:val="Heading4"/>
    <w:uiPriority w:val="3"/>
    <w:rsid w:val="00575C24"/>
    <w:rPr>
      <w:rFonts w:ascii="Calibri" w:eastAsiaTheme="majorEastAsia" w:hAnsi="Calibri" w:cstheme="majorBidi"/>
      <w:b/>
      <w:iCs/>
      <w:sz w:val="26"/>
    </w:rPr>
  </w:style>
  <w:style w:type="character" w:styleId="Emphasis">
    <w:name w:val="Emphasis"/>
    <w:aliases w:val="Evidence,Minimized,minimized,Highlighted,tag2,Size 10,emphasis in card,CD Card,Underlined,ED - Tag,emphasis,Emphasis!!,Bold Underline,small,Qualifications,normal card text,Shrunk,bold underline,qualifications in card,qualifications,Style1,Box"/>
    <w:basedOn w:val="DefaultParagraphFont"/>
    <w:link w:val="textbold"/>
    <w:uiPriority w:val="7"/>
    <w:qFormat/>
    <w:rsid w:val="00575C24"/>
    <w:rPr>
      <w:rFonts w:ascii="Calibri" w:hAnsi="Calibri" w:cs="Calibri"/>
      <w:b/>
      <w:i w:val="0"/>
      <w:iCs/>
      <w:sz w:val="24"/>
      <w:u w:val="single"/>
      <w:bdr w:val="single" w:sz="8" w:space="0" w:color="auto"/>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575C24"/>
    <w:rPr>
      <w:b/>
      <w:bCs/>
      <w:sz w:val="26"/>
      <w:u w:val="none"/>
    </w:rPr>
  </w:style>
  <w:style w:type="character" w:customStyle="1" w:styleId="StyleUnderline">
    <w:name w:val="Style Underline"/>
    <w:aliases w:val="Underline,Style Bold Underline,Style,apple-style-span + 6 pt,Bold,Kern at 16 pt,Intense Emphasis1,Intense Emphasis2,HHeading 3 + 12 pt,Cards + Font: 12 pt Char,Bold Cite Char,Citation Char Char Char,Heading 3 Char1 Char Char Char,ci,c,Bo,B"/>
    <w:basedOn w:val="DefaultParagraphFont"/>
    <w:uiPriority w:val="6"/>
    <w:qFormat/>
    <w:rsid w:val="00575C24"/>
    <w:rPr>
      <w:b/>
      <w:sz w:val="24"/>
      <w:u w:val="single"/>
    </w:rPr>
  </w:style>
  <w:style w:type="character" w:styleId="Hyperlink">
    <w:name w:val="Hyperlink"/>
    <w:aliases w:val="heading 1 (block title),Important,Read,Internet Link,Card Text,Analytic Text"/>
    <w:basedOn w:val="DefaultParagraphFont"/>
    <w:uiPriority w:val="99"/>
    <w:unhideWhenUsed/>
    <w:rsid w:val="00575C24"/>
    <w:rPr>
      <w:color w:val="auto"/>
      <w:u w:val="none"/>
    </w:rPr>
  </w:style>
  <w:style w:type="character" w:styleId="FollowedHyperlink">
    <w:name w:val="FollowedHyperlink"/>
    <w:basedOn w:val="DefaultParagraphFont"/>
    <w:uiPriority w:val="99"/>
    <w:semiHidden/>
    <w:unhideWhenUsed/>
    <w:rsid w:val="00575C24"/>
    <w:rPr>
      <w:color w:val="auto"/>
      <w:u w:val="none"/>
    </w:rPr>
  </w:style>
  <w:style w:type="paragraph" w:customStyle="1" w:styleId="textbold">
    <w:name w:val="text bold"/>
    <w:basedOn w:val="Normal"/>
    <w:link w:val="Emphasis"/>
    <w:uiPriority w:val="7"/>
    <w:qFormat/>
    <w:rsid w:val="00575C24"/>
    <w:pPr>
      <w:ind w:left="720"/>
      <w:jc w:val="both"/>
    </w:pPr>
    <w:rPr>
      <w:b/>
      <w:iCs/>
      <w:sz w:val="24"/>
      <w:u w:val="single"/>
      <w:bdr w:val="single" w:sz="8" w:space="0" w:color="auto"/>
    </w:rPr>
  </w:style>
  <w:style w:type="paragraph" w:customStyle="1" w:styleId="card">
    <w:name w:val="card"/>
    <w:basedOn w:val="Normal"/>
    <w:link w:val="cardChar"/>
    <w:qFormat/>
    <w:rsid w:val="00575C24"/>
    <w:pPr>
      <w:ind w:left="400"/>
    </w:pPr>
    <w:rPr>
      <w:rFonts w:eastAsia="Times New Roman"/>
      <w:sz w:val="20"/>
      <w:szCs w:val="24"/>
    </w:rPr>
  </w:style>
  <w:style w:type="character" w:customStyle="1" w:styleId="cardChar">
    <w:name w:val="card Char"/>
    <w:basedOn w:val="DefaultParagraphFont"/>
    <w:link w:val="card"/>
    <w:locked/>
    <w:rsid w:val="00575C24"/>
    <w:rPr>
      <w:rFonts w:ascii="Calibri" w:eastAsia="Times New Roman" w:hAnsi="Calibri" w:cs="Calibri"/>
      <w:sz w:val="20"/>
      <w:szCs w:val="24"/>
    </w:rPr>
  </w:style>
  <w:style w:type="character" w:customStyle="1" w:styleId="Heading2Char3">
    <w:name w:val="Heading 2 Char3"/>
    <w:aliases w:val="Heading 21 Char,Char Char Char Char1 Char1,Char Char Char Char1 Char Char, Char Char Char Char1 Char,Heading 2 Char1 Char1,Char2 Char,Heading 2 Char Char1 Char,Heading 2 Char Char Char1,Heading 2 Char2,Heading 2 Char1 Char,T "/>
    <w:basedOn w:val="DefaultParagraphFont"/>
    <w:qFormat/>
    <w:rsid w:val="00E74D57"/>
    <w:rPr>
      <w:rFonts w:cs="Arial"/>
      <w:b/>
      <w:bCs/>
      <w:iCs/>
      <w:szCs w:val="28"/>
      <w:lang w:val="en-US" w:eastAsia="en-US" w:bidi="ar-SA"/>
    </w:rPr>
  </w:style>
  <w:style w:type="character" w:customStyle="1" w:styleId="underline">
    <w:name w:val="underline"/>
    <w:basedOn w:val="DefaultParagraphFont"/>
    <w:qFormat/>
    <w:rsid w:val="00E74D57"/>
    <w:rPr>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mesofoman.com/News/46217/Article-Marine-wealth-source-of-immense-potential-in-Oman" TargetMode="External"/><Relationship Id="rId3" Type="http://schemas.openxmlformats.org/officeDocument/2006/relationships/styles" Target="styles.xml"/><Relationship Id="rId7" Type="http://schemas.openxmlformats.org/officeDocument/2006/relationships/hyperlink" Target="http://www.cbaci.org/pubs/special_reports/number_7.pdf"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oilprice.com/Energy/Energy-General/Solar-Storm-Threatening-Power-Grids-%E2%80%93-Yet-no-Action-Taken-to-Implement-Defences.html" TargetMode="External"/><Relationship Id="rId4" Type="http://schemas.microsoft.com/office/2007/relationships/stylesWithEffects" Target="stylesWithEffects.xml"/><Relationship Id="rId9" Type="http://schemas.openxmlformats.org/officeDocument/2006/relationships/hyperlink" Target="http://blog.seattlepi.com/thebigblog/2012/03/18/9-strange-ways-the-world-really-might-end/?fb_xd_fragm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ggieSolice\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B64DC-57CD-48A8-AE34-C490FB82F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Debate</Template>
  <TotalTime>7</TotalTime>
  <Pages>14</Pages>
  <Words>13580</Words>
  <Characters>77411</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Margaret Solice</dc:creator>
  <cp:keywords>5.1</cp:keywords>
  <cp:lastModifiedBy>Margaret Solice</cp:lastModifiedBy>
  <cp:revision>1</cp:revision>
  <dcterms:created xsi:type="dcterms:W3CDTF">2015-05-19T13:03:00Z</dcterms:created>
  <dcterms:modified xsi:type="dcterms:W3CDTF">2015-05-19T13:24:00Z</dcterms:modified>
</cp:coreProperties>
</file>